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D1852" w:rsidP="00FD1852">
      <w:pPr>
        <w:jc w:val="center"/>
        <w:rPr>
          <w:b/>
        </w:rPr>
      </w:pPr>
      <w:r w:rsidRPr="00FD1852">
        <w:rPr>
          <w:b/>
        </w:rPr>
        <w:t>СЦЕНАРИЙ ВНЕКЛАССНОГОМЕРОПРИЯТИЯ «ЗДОРОВО БЫТЬ ЗДОРОВЫМ…»</w:t>
      </w:r>
    </w:p>
    <w:p w:rsidR="00765130" w:rsidRPr="00765130" w:rsidRDefault="00765130" w:rsidP="00765130">
      <w:pPr>
        <w:jc w:val="both"/>
        <w:rPr>
          <w:i/>
        </w:rPr>
      </w:pPr>
      <w:r w:rsidRPr="00765130">
        <w:rPr>
          <w:i/>
        </w:rPr>
        <w:t>Обучающиеся разбиты на начало мероприятия на команды во главе с модераторами.</w:t>
      </w:r>
    </w:p>
    <w:p w:rsidR="00FD1852" w:rsidRPr="00576D26" w:rsidRDefault="00FD1852" w:rsidP="00FD1852">
      <w:pPr>
        <w:ind w:firstLine="709"/>
        <w:jc w:val="both"/>
        <w:rPr>
          <w:rFonts w:ascii="Times New Roman" w:hAnsi="Times New Roman" w:cs="Times New Roman"/>
          <w:b/>
        </w:rPr>
      </w:pPr>
      <w:r>
        <w:rPr>
          <w:b/>
        </w:rPr>
        <w:t xml:space="preserve">ВЕДУЩИЙ: </w:t>
      </w:r>
      <w:r w:rsidRPr="00576D26">
        <w:rPr>
          <w:rFonts w:ascii="Times New Roman" w:hAnsi="Times New Roman" w:cs="Times New Roman"/>
        </w:rPr>
        <w:t>Добрый день, ребята. Сегодняшний классный час посвящён самому дорогому, что есть у человека. Предлагаю самим определить, о чем пойдет речь. Прочитайте пословицы и определите тему разговора</w:t>
      </w:r>
      <w:r w:rsidRPr="00576D26">
        <w:rPr>
          <w:rFonts w:ascii="Times New Roman" w:hAnsi="Times New Roman" w:cs="Times New Roman"/>
          <w:b/>
        </w:rPr>
        <w:t>.</w:t>
      </w:r>
    </w:p>
    <w:p w:rsidR="00FD1852" w:rsidRPr="00FD1852" w:rsidRDefault="00FD1852" w:rsidP="00576D26">
      <w:pPr>
        <w:shd w:val="clear" w:color="auto" w:fill="FFFFFF"/>
        <w:spacing w:after="68" w:line="240" w:lineRule="auto"/>
        <w:ind w:firstLine="709"/>
        <w:rPr>
          <w:rFonts w:ascii="Open Sans" w:eastAsia="Times New Roman" w:hAnsi="Open Sans" w:cs="Times New Roman"/>
          <w:color w:val="333333"/>
        </w:rPr>
      </w:pPr>
      <w:proofErr w:type="gramStart"/>
      <w:r w:rsidRPr="00FD1852">
        <w:rPr>
          <w:rFonts w:ascii="Open Sans" w:eastAsia="Times New Roman" w:hAnsi="Open Sans" w:cs="Times New Roman"/>
          <w:color w:val="333333"/>
        </w:rPr>
        <w:t>Здоровый</w:t>
      </w:r>
      <w:proofErr w:type="gramEnd"/>
      <w:r w:rsidRPr="00FD1852">
        <w:rPr>
          <w:rFonts w:ascii="Open Sans" w:eastAsia="Times New Roman" w:hAnsi="Open Sans" w:cs="Times New Roman"/>
          <w:color w:val="333333"/>
        </w:rPr>
        <w:t xml:space="preserve"> о здоровье не думает.</w:t>
      </w:r>
    </w:p>
    <w:p w:rsidR="00FD1852" w:rsidRPr="00FD1852" w:rsidRDefault="00FD1852" w:rsidP="00576D26">
      <w:pPr>
        <w:shd w:val="clear" w:color="auto" w:fill="FFFFFF"/>
        <w:spacing w:after="68" w:line="240" w:lineRule="auto"/>
        <w:ind w:firstLine="709"/>
        <w:rPr>
          <w:rFonts w:ascii="Open Sans" w:eastAsia="Times New Roman" w:hAnsi="Open Sans" w:cs="Times New Roman"/>
          <w:color w:val="333333"/>
        </w:rPr>
      </w:pPr>
      <w:r w:rsidRPr="00FD1852">
        <w:rPr>
          <w:rFonts w:ascii="Open Sans" w:eastAsia="Times New Roman" w:hAnsi="Open Sans" w:cs="Times New Roman"/>
          <w:color w:val="333333"/>
        </w:rPr>
        <w:t>В здоровом теле — здоровый дух.</w:t>
      </w:r>
    </w:p>
    <w:p w:rsidR="00FD1852" w:rsidRPr="00FD1852" w:rsidRDefault="00FD1852" w:rsidP="00576D26">
      <w:pPr>
        <w:shd w:val="clear" w:color="auto" w:fill="FFFFFF"/>
        <w:spacing w:after="68" w:line="240" w:lineRule="auto"/>
        <w:ind w:firstLine="709"/>
        <w:rPr>
          <w:rFonts w:ascii="Open Sans" w:eastAsia="Times New Roman" w:hAnsi="Open Sans" w:cs="Times New Roman"/>
          <w:color w:val="333333"/>
        </w:rPr>
      </w:pPr>
      <w:r w:rsidRPr="00FD1852">
        <w:rPr>
          <w:rFonts w:ascii="Open Sans" w:eastAsia="Times New Roman" w:hAnsi="Open Sans" w:cs="Times New Roman"/>
          <w:color w:val="333333"/>
        </w:rPr>
        <w:t>Здоровье за деньги не купишь.</w:t>
      </w:r>
    </w:p>
    <w:p w:rsidR="00FD1852" w:rsidRPr="00FD1852" w:rsidRDefault="00FD1852" w:rsidP="00576D26">
      <w:pPr>
        <w:shd w:val="clear" w:color="auto" w:fill="FFFFFF"/>
        <w:spacing w:after="68" w:line="240" w:lineRule="auto"/>
        <w:ind w:firstLine="709"/>
        <w:rPr>
          <w:rFonts w:ascii="Open Sans" w:eastAsia="Times New Roman" w:hAnsi="Open Sans" w:cs="Times New Roman"/>
          <w:color w:val="333333"/>
        </w:rPr>
      </w:pPr>
      <w:r w:rsidRPr="00FD1852">
        <w:rPr>
          <w:rFonts w:ascii="Open Sans" w:eastAsia="Times New Roman" w:hAnsi="Open Sans" w:cs="Times New Roman"/>
          <w:color w:val="333333"/>
        </w:rPr>
        <w:t>Ум да здоровье всего дороже.</w:t>
      </w:r>
    </w:p>
    <w:p w:rsidR="00FD1852" w:rsidRPr="00FD1852" w:rsidRDefault="00FD1852" w:rsidP="00576D26">
      <w:pPr>
        <w:shd w:val="clear" w:color="auto" w:fill="FFFFFF"/>
        <w:spacing w:after="68" w:line="240" w:lineRule="auto"/>
        <w:ind w:firstLine="709"/>
        <w:rPr>
          <w:rFonts w:ascii="Open Sans" w:eastAsia="Times New Roman" w:hAnsi="Open Sans" w:cs="Times New Roman"/>
          <w:color w:val="333333"/>
        </w:rPr>
      </w:pPr>
      <w:r w:rsidRPr="00FD1852">
        <w:rPr>
          <w:rFonts w:ascii="Open Sans" w:eastAsia="Times New Roman" w:hAnsi="Open Sans" w:cs="Times New Roman"/>
          <w:color w:val="333333"/>
        </w:rPr>
        <w:t>Здоровьем слаб, так и духом не герой.</w:t>
      </w:r>
    </w:p>
    <w:p w:rsidR="00FD1852" w:rsidRPr="00FD1852" w:rsidRDefault="00FD1852" w:rsidP="00576D26">
      <w:pPr>
        <w:shd w:val="clear" w:color="auto" w:fill="FFFFFF"/>
        <w:spacing w:after="68" w:line="240" w:lineRule="auto"/>
        <w:ind w:firstLine="709"/>
        <w:rPr>
          <w:rFonts w:ascii="Open Sans" w:eastAsia="Times New Roman" w:hAnsi="Open Sans" w:cs="Times New Roman"/>
          <w:color w:val="333333"/>
        </w:rPr>
      </w:pPr>
      <w:r w:rsidRPr="00FD1852">
        <w:rPr>
          <w:rFonts w:ascii="Open Sans" w:eastAsia="Times New Roman" w:hAnsi="Open Sans" w:cs="Times New Roman"/>
          <w:color w:val="333333"/>
        </w:rPr>
        <w:t>Здоровая душа и телом здорова.</w:t>
      </w:r>
    </w:p>
    <w:p w:rsidR="00FD1852" w:rsidRPr="00FD1852" w:rsidRDefault="00FD1852" w:rsidP="00576D26">
      <w:pPr>
        <w:shd w:val="clear" w:color="auto" w:fill="FFFFFF"/>
        <w:spacing w:after="68" w:line="240" w:lineRule="auto"/>
        <w:ind w:firstLine="709"/>
        <w:rPr>
          <w:rFonts w:ascii="Open Sans" w:eastAsia="Times New Roman" w:hAnsi="Open Sans" w:cs="Times New Roman"/>
          <w:color w:val="333333"/>
        </w:rPr>
      </w:pPr>
      <w:r w:rsidRPr="00FD1852">
        <w:rPr>
          <w:rFonts w:ascii="Open Sans" w:eastAsia="Times New Roman" w:hAnsi="Open Sans" w:cs="Times New Roman"/>
          <w:color w:val="333333"/>
        </w:rPr>
        <w:t xml:space="preserve">Силушка по </w:t>
      </w:r>
      <w:proofErr w:type="spellStart"/>
      <w:r w:rsidRPr="00FD1852">
        <w:rPr>
          <w:rFonts w:ascii="Open Sans" w:eastAsia="Times New Roman" w:hAnsi="Open Sans" w:cs="Times New Roman"/>
          <w:color w:val="333333"/>
        </w:rPr>
        <w:t>жилушкам</w:t>
      </w:r>
      <w:proofErr w:type="spellEnd"/>
      <w:r w:rsidRPr="00FD1852">
        <w:rPr>
          <w:rFonts w:ascii="Open Sans" w:eastAsia="Times New Roman" w:hAnsi="Open Sans" w:cs="Times New Roman"/>
          <w:color w:val="333333"/>
        </w:rPr>
        <w:t xml:space="preserve"> огнем бежит.</w:t>
      </w:r>
    </w:p>
    <w:p w:rsidR="00FD1852" w:rsidRPr="00FD1852" w:rsidRDefault="00FD1852" w:rsidP="00576D26">
      <w:pPr>
        <w:shd w:val="clear" w:color="auto" w:fill="FFFFFF"/>
        <w:spacing w:after="68" w:line="240" w:lineRule="auto"/>
        <w:ind w:firstLine="709"/>
        <w:rPr>
          <w:rFonts w:ascii="Open Sans" w:eastAsia="Times New Roman" w:hAnsi="Open Sans" w:cs="Times New Roman"/>
          <w:color w:val="333333"/>
        </w:rPr>
      </w:pPr>
      <w:r w:rsidRPr="00FD1852">
        <w:rPr>
          <w:rFonts w:ascii="Open Sans" w:eastAsia="Times New Roman" w:hAnsi="Open Sans" w:cs="Times New Roman"/>
          <w:color w:val="333333"/>
        </w:rPr>
        <w:t>Здоровье всего дороже.</w:t>
      </w:r>
    </w:p>
    <w:p w:rsidR="00FD1852" w:rsidRDefault="00FD1852" w:rsidP="00576D26">
      <w:pPr>
        <w:shd w:val="clear" w:color="auto" w:fill="FFFFFF"/>
        <w:spacing w:after="68" w:line="240" w:lineRule="auto"/>
        <w:ind w:firstLine="709"/>
        <w:rPr>
          <w:rFonts w:ascii="Open Sans" w:eastAsia="Times New Roman" w:hAnsi="Open Sans" w:cs="Times New Roman"/>
          <w:color w:val="333333"/>
        </w:rPr>
      </w:pPr>
      <w:r w:rsidRPr="00FD1852">
        <w:rPr>
          <w:rFonts w:ascii="Open Sans" w:eastAsia="Times New Roman" w:hAnsi="Open Sans" w:cs="Times New Roman"/>
          <w:color w:val="333333"/>
        </w:rPr>
        <w:t>Здоров — скачет, захворал — плачет.</w:t>
      </w:r>
    </w:p>
    <w:p w:rsidR="00BB08B6" w:rsidRDefault="00BB08B6" w:rsidP="00576D26">
      <w:pPr>
        <w:shd w:val="clear" w:color="auto" w:fill="FFFFFF"/>
        <w:spacing w:after="68" w:line="240" w:lineRule="auto"/>
        <w:ind w:firstLine="709"/>
        <w:rPr>
          <w:rFonts w:ascii="Open Sans" w:eastAsia="Times New Roman" w:hAnsi="Open Sans" w:cs="Times New Roman"/>
          <w:color w:val="333333"/>
        </w:rPr>
      </w:pPr>
      <w:r w:rsidRPr="00BB08B6">
        <w:rPr>
          <w:rFonts w:ascii="Open Sans" w:eastAsia="Times New Roman" w:hAnsi="Open Sans" w:cs="Times New Roman"/>
          <w:b/>
          <w:color w:val="333333"/>
        </w:rPr>
        <w:t>ВЕДУЩИЙ:</w:t>
      </w:r>
      <w:r>
        <w:rPr>
          <w:rFonts w:ascii="Open Sans" w:eastAsia="Times New Roman" w:hAnsi="Open Sans" w:cs="Times New Roman"/>
          <w:color w:val="333333"/>
        </w:rPr>
        <w:t xml:space="preserve"> Действительно, здорово быть здоровым</w:t>
      </w:r>
      <w:proofErr w:type="gramStart"/>
      <w:r>
        <w:rPr>
          <w:rFonts w:ascii="Open Sans" w:eastAsia="Times New Roman" w:hAnsi="Open Sans" w:cs="Times New Roman"/>
          <w:color w:val="333333"/>
        </w:rPr>
        <w:t>.</w:t>
      </w:r>
      <w:proofErr w:type="gramEnd"/>
      <w:r w:rsidR="00C51BD0">
        <w:rPr>
          <w:rFonts w:ascii="Open Sans" w:eastAsia="Times New Roman" w:hAnsi="Open Sans" w:cs="Times New Roman"/>
          <w:color w:val="333333"/>
        </w:rPr>
        <w:t xml:space="preserve"> И</w:t>
      </w:r>
      <w:r>
        <w:rPr>
          <w:rFonts w:ascii="Open Sans" w:eastAsia="Times New Roman" w:hAnsi="Open Sans" w:cs="Times New Roman"/>
          <w:color w:val="333333"/>
        </w:rPr>
        <w:t>менно т</w:t>
      </w:r>
      <w:r w:rsidR="00C51BD0">
        <w:rPr>
          <w:rFonts w:ascii="Open Sans" w:eastAsia="Times New Roman" w:hAnsi="Open Sans" w:cs="Times New Roman"/>
          <w:color w:val="333333"/>
        </w:rPr>
        <w:t>ак называется тема нашего классного часа</w:t>
      </w:r>
      <w:r>
        <w:rPr>
          <w:rFonts w:ascii="Open Sans" w:eastAsia="Times New Roman" w:hAnsi="Open Sans" w:cs="Times New Roman"/>
          <w:color w:val="333333"/>
        </w:rPr>
        <w:t>.</w:t>
      </w:r>
      <w:r w:rsidR="00A6431E">
        <w:rPr>
          <w:rFonts w:ascii="Open Sans" w:eastAsia="Times New Roman" w:hAnsi="Open Sans" w:cs="Times New Roman"/>
          <w:color w:val="333333"/>
        </w:rPr>
        <w:t xml:space="preserve"> </w:t>
      </w:r>
      <w:r w:rsidR="00A6431E">
        <w:rPr>
          <w:rFonts w:ascii="Open Sans" w:eastAsia="Times New Roman" w:hAnsi="Open Sans" w:cs="Times New Roman" w:hint="eastAsia"/>
          <w:color w:val="333333"/>
        </w:rPr>
        <w:t>К</w:t>
      </w:r>
      <w:r w:rsidR="00A6431E">
        <w:rPr>
          <w:rFonts w:ascii="Open Sans" w:eastAsia="Times New Roman" w:hAnsi="Open Sans" w:cs="Times New Roman"/>
          <w:color w:val="333333"/>
        </w:rPr>
        <w:t>ак Вы думаете, какова цель мероприятия?</w:t>
      </w:r>
    </w:p>
    <w:p w:rsidR="00765130" w:rsidRDefault="00A6431E" w:rsidP="00576D26">
      <w:pPr>
        <w:shd w:val="clear" w:color="auto" w:fill="FFFFFF"/>
        <w:spacing w:after="68" w:line="240" w:lineRule="auto"/>
        <w:ind w:firstLine="709"/>
        <w:rPr>
          <w:rFonts w:ascii="Open Sans" w:eastAsia="Times New Roman" w:hAnsi="Open Sans" w:cs="Times New Roman"/>
          <w:color w:val="333333"/>
        </w:rPr>
      </w:pPr>
      <w:r w:rsidRPr="00A6431E">
        <w:rPr>
          <w:rFonts w:ascii="Open Sans" w:eastAsia="Times New Roman" w:hAnsi="Open Sans" w:cs="Times New Roman"/>
          <w:color w:val="333333"/>
        </w:rPr>
        <w:t>Да, давайте попробуем определить</w:t>
      </w:r>
      <w:r w:rsidR="00C51BD0">
        <w:rPr>
          <w:rFonts w:ascii="Open Sans" w:eastAsia="Times New Roman" w:hAnsi="Open Sans" w:cs="Times New Roman"/>
          <w:color w:val="333333"/>
        </w:rPr>
        <w:t xml:space="preserve">, что нужно делать, чтобы сохранить свое здоровье. </w:t>
      </w:r>
      <w:r w:rsidR="00FF361F">
        <w:rPr>
          <w:rFonts w:ascii="Open Sans" w:eastAsia="Times New Roman" w:hAnsi="Open Sans" w:cs="Times New Roman"/>
          <w:color w:val="333333"/>
        </w:rPr>
        <w:t>Предлагаю для этого опять вернуться к пословицам и определить 2 главные части здоровья человека. Обсуждаем в группах 5 минут.</w:t>
      </w:r>
    </w:p>
    <w:p w:rsidR="00D94773" w:rsidRDefault="00D94773" w:rsidP="00576D26">
      <w:pPr>
        <w:shd w:val="clear" w:color="auto" w:fill="FFFFFF"/>
        <w:spacing w:after="68" w:line="240" w:lineRule="auto"/>
        <w:ind w:firstLine="709"/>
        <w:rPr>
          <w:rFonts w:ascii="Open Sans" w:eastAsia="Times New Roman" w:hAnsi="Open Sans" w:cs="Times New Roman"/>
          <w:color w:val="333333"/>
        </w:rPr>
      </w:pPr>
      <w:r w:rsidRPr="00A45172">
        <w:rPr>
          <w:rFonts w:ascii="Open Sans" w:eastAsia="Times New Roman" w:hAnsi="Open Sans" w:cs="Times New Roman"/>
          <w:b/>
          <w:color w:val="333333"/>
        </w:rPr>
        <w:t>ВЕДУЩИЙ</w:t>
      </w:r>
      <w:r>
        <w:rPr>
          <w:rFonts w:ascii="Open Sans" w:eastAsia="Times New Roman" w:hAnsi="Open Sans" w:cs="Times New Roman"/>
          <w:color w:val="333333"/>
        </w:rPr>
        <w:t>: Что ж, вы прав</w:t>
      </w:r>
      <w:r w:rsidR="00C51BD0">
        <w:rPr>
          <w:rFonts w:ascii="Open Sans" w:eastAsia="Times New Roman" w:hAnsi="Open Sans" w:cs="Times New Roman"/>
          <w:color w:val="333333"/>
        </w:rPr>
        <w:t>ильно оп</w:t>
      </w:r>
      <w:r>
        <w:rPr>
          <w:rFonts w:ascii="Open Sans" w:eastAsia="Times New Roman" w:hAnsi="Open Sans" w:cs="Times New Roman"/>
          <w:color w:val="333333"/>
        </w:rPr>
        <w:t>р</w:t>
      </w:r>
      <w:r w:rsidR="00C51BD0">
        <w:rPr>
          <w:rFonts w:ascii="Open Sans" w:eastAsia="Times New Roman" w:hAnsi="Open Sans" w:cs="Times New Roman"/>
          <w:color w:val="333333"/>
        </w:rPr>
        <w:t>е</w:t>
      </w:r>
      <w:r>
        <w:rPr>
          <w:rFonts w:ascii="Open Sans" w:eastAsia="Times New Roman" w:hAnsi="Open Sans" w:cs="Times New Roman"/>
          <w:color w:val="333333"/>
        </w:rPr>
        <w:t xml:space="preserve">делили пословицу: </w:t>
      </w:r>
      <w:r>
        <w:rPr>
          <w:rFonts w:ascii="Open Sans" w:eastAsia="Times New Roman" w:hAnsi="Open Sans" w:cs="Times New Roman" w:hint="eastAsia"/>
          <w:color w:val="333333"/>
        </w:rPr>
        <w:t>«</w:t>
      </w:r>
      <w:r w:rsidRPr="00FD1852">
        <w:rPr>
          <w:rFonts w:ascii="Open Sans" w:eastAsia="Times New Roman" w:hAnsi="Open Sans" w:cs="Times New Roman"/>
          <w:color w:val="333333"/>
        </w:rPr>
        <w:t>Здоровая душа и телом здорова</w:t>
      </w:r>
      <w:r>
        <w:rPr>
          <w:rFonts w:ascii="Open Sans" w:eastAsia="Times New Roman" w:hAnsi="Open Sans" w:cs="Times New Roman" w:hint="eastAsia"/>
          <w:color w:val="333333"/>
        </w:rPr>
        <w:t>»</w:t>
      </w:r>
      <w:r>
        <w:rPr>
          <w:rFonts w:ascii="Open Sans" w:eastAsia="Times New Roman" w:hAnsi="Open Sans" w:cs="Times New Roman"/>
          <w:color w:val="333333"/>
        </w:rPr>
        <w:t>.</w:t>
      </w:r>
      <w:r w:rsidR="00A45172">
        <w:rPr>
          <w:rFonts w:ascii="Open Sans" w:eastAsia="Times New Roman" w:hAnsi="Open Sans" w:cs="Times New Roman"/>
          <w:color w:val="333333"/>
        </w:rPr>
        <w:t xml:space="preserve"> Когда мы оцениваем свое  здоровье, должны оценить не только физическое, но и душевное или, как говорят, </w:t>
      </w:r>
      <w:proofErr w:type="spellStart"/>
      <w:r w:rsidR="00A45172">
        <w:rPr>
          <w:rFonts w:ascii="Open Sans" w:eastAsia="Times New Roman" w:hAnsi="Open Sans" w:cs="Times New Roman"/>
          <w:color w:val="333333"/>
        </w:rPr>
        <w:t>психо</w:t>
      </w:r>
      <w:r w:rsidR="00C51BD0">
        <w:rPr>
          <w:rFonts w:ascii="Open Sans" w:eastAsia="Times New Roman" w:hAnsi="Open Sans" w:cs="Times New Roman"/>
          <w:color w:val="333333"/>
        </w:rPr>
        <w:t>-</w:t>
      </w:r>
      <w:r w:rsidR="00A45172">
        <w:rPr>
          <w:rFonts w:ascii="Open Sans" w:eastAsia="Times New Roman" w:hAnsi="Open Sans" w:cs="Times New Roman"/>
          <w:color w:val="333333"/>
        </w:rPr>
        <w:t>эмоциональное</w:t>
      </w:r>
      <w:proofErr w:type="spellEnd"/>
      <w:r w:rsidR="00A45172">
        <w:rPr>
          <w:rFonts w:ascii="Open Sans" w:eastAsia="Times New Roman" w:hAnsi="Open Sans" w:cs="Times New Roman"/>
          <w:color w:val="333333"/>
        </w:rPr>
        <w:t xml:space="preserve"> здоровье.</w:t>
      </w:r>
    </w:p>
    <w:p w:rsidR="009502AC" w:rsidRDefault="009502AC" w:rsidP="00576D26">
      <w:pPr>
        <w:shd w:val="clear" w:color="auto" w:fill="FFFFFF"/>
        <w:spacing w:after="68" w:line="240" w:lineRule="auto"/>
        <w:ind w:firstLine="709"/>
        <w:rPr>
          <w:rFonts w:ascii="Open Sans" w:eastAsia="Times New Roman" w:hAnsi="Open Sans" w:cs="Times New Roman"/>
          <w:color w:val="333333"/>
        </w:rPr>
      </w:pPr>
      <w:r>
        <w:rPr>
          <w:rFonts w:ascii="Open Sans" w:eastAsia="Times New Roman" w:hAnsi="Open Sans" w:cs="Times New Roman" w:hint="eastAsia"/>
          <w:color w:val="333333"/>
        </w:rPr>
        <w:t>Предлагаю</w:t>
      </w:r>
      <w:r>
        <w:rPr>
          <w:rFonts w:ascii="Open Sans" w:eastAsia="Times New Roman" w:hAnsi="Open Sans" w:cs="Times New Roman"/>
          <w:color w:val="333333"/>
        </w:rPr>
        <w:t xml:space="preserve">, определить </w:t>
      </w:r>
      <w:r w:rsidR="00F2734A">
        <w:rPr>
          <w:rFonts w:ascii="Open Sans" w:eastAsia="Times New Roman" w:hAnsi="Open Sans" w:cs="Times New Roman"/>
          <w:color w:val="333333"/>
        </w:rPr>
        <w:t>признаки человека, обладающего физическим</w:t>
      </w:r>
      <w:r>
        <w:rPr>
          <w:rFonts w:ascii="Open Sans" w:eastAsia="Times New Roman" w:hAnsi="Open Sans" w:cs="Times New Roman"/>
          <w:color w:val="333333"/>
        </w:rPr>
        <w:t xml:space="preserve"> </w:t>
      </w:r>
      <w:r w:rsidR="00F2734A">
        <w:rPr>
          <w:rFonts w:ascii="Open Sans" w:eastAsia="Times New Roman" w:hAnsi="Open Sans" w:cs="Times New Roman"/>
          <w:color w:val="333333"/>
        </w:rPr>
        <w:t>и душевным</w:t>
      </w:r>
      <w:r w:rsidR="00F2734A" w:rsidRPr="00F2734A">
        <w:rPr>
          <w:rFonts w:ascii="Open Sans" w:eastAsia="Times New Roman" w:hAnsi="Open Sans" w:cs="Times New Roman"/>
          <w:color w:val="333333"/>
        </w:rPr>
        <w:t xml:space="preserve"> </w:t>
      </w:r>
      <w:r w:rsidR="00F2734A">
        <w:rPr>
          <w:rFonts w:ascii="Open Sans" w:eastAsia="Times New Roman" w:hAnsi="Open Sans" w:cs="Times New Roman"/>
          <w:color w:val="333333"/>
        </w:rPr>
        <w:t>здоровьем</w:t>
      </w:r>
      <w:r>
        <w:rPr>
          <w:rFonts w:ascii="Open Sans" w:eastAsia="Times New Roman" w:hAnsi="Open Sans" w:cs="Times New Roman"/>
          <w:color w:val="333333"/>
        </w:rPr>
        <w:t>. Из призн</w:t>
      </w:r>
      <w:r w:rsidR="00C51BD0">
        <w:rPr>
          <w:rFonts w:ascii="Open Sans" w:eastAsia="Times New Roman" w:hAnsi="Open Sans" w:cs="Times New Roman"/>
          <w:color w:val="333333"/>
        </w:rPr>
        <w:t>аков, представленных в</w:t>
      </w:r>
      <w:r>
        <w:rPr>
          <w:rFonts w:ascii="Open Sans" w:eastAsia="Times New Roman" w:hAnsi="Open Sans" w:cs="Times New Roman"/>
          <w:color w:val="333333"/>
        </w:rPr>
        <w:t>п</w:t>
      </w:r>
      <w:r w:rsidR="00C51BD0">
        <w:rPr>
          <w:rFonts w:ascii="Open Sans" w:eastAsia="Times New Roman" w:hAnsi="Open Sans" w:cs="Times New Roman"/>
          <w:color w:val="333333"/>
        </w:rPr>
        <w:t>е</w:t>
      </w:r>
      <w:r>
        <w:rPr>
          <w:rFonts w:ascii="Open Sans" w:eastAsia="Times New Roman" w:hAnsi="Open Sans" w:cs="Times New Roman"/>
          <w:color w:val="333333"/>
        </w:rPr>
        <w:t xml:space="preserve">ремешку, 1 группа выбирает, что относится к </w:t>
      </w:r>
      <w:proofErr w:type="gramStart"/>
      <w:r>
        <w:rPr>
          <w:rFonts w:ascii="Open Sans" w:eastAsia="Times New Roman" w:hAnsi="Open Sans" w:cs="Times New Roman"/>
          <w:color w:val="333333"/>
        </w:rPr>
        <w:t>физическому</w:t>
      </w:r>
      <w:proofErr w:type="gramEnd"/>
      <w:r w:rsidR="00F2734A">
        <w:rPr>
          <w:rFonts w:ascii="Open Sans" w:eastAsia="Times New Roman" w:hAnsi="Open Sans" w:cs="Times New Roman"/>
          <w:color w:val="333333"/>
        </w:rPr>
        <w:t>, а вторая –</w:t>
      </w:r>
      <w:r w:rsidR="00C51BD0">
        <w:rPr>
          <w:rFonts w:ascii="Open Sans" w:eastAsia="Times New Roman" w:hAnsi="Open Sans" w:cs="Times New Roman"/>
          <w:color w:val="333333"/>
        </w:rPr>
        <w:t xml:space="preserve"> </w:t>
      </w:r>
      <w:proofErr w:type="spellStart"/>
      <w:r w:rsidR="00C51BD0">
        <w:rPr>
          <w:rFonts w:ascii="Open Sans" w:eastAsia="Times New Roman" w:hAnsi="Open Sans" w:cs="Times New Roman"/>
          <w:color w:val="333333"/>
        </w:rPr>
        <w:t>психо-</w:t>
      </w:r>
      <w:r w:rsidR="00F2734A">
        <w:rPr>
          <w:rFonts w:ascii="Open Sans" w:eastAsia="Times New Roman" w:hAnsi="Open Sans" w:cs="Times New Roman"/>
          <w:color w:val="333333"/>
        </w:rPr>
        <w:t>эмоциональному</w:t>
      </w:r>
      <w:proofErr w:type="spellEnd"/>
      <w:r w:rsidR="00F2734A">
        <w:rPr>
          <w:rFonts w:ascii="Open Sans" w:eastAsia="Times New Roman" w:hAnsi="Open Sans" w:cs="Times New Roman"/>
          <w:color w:val="333333"/>
        </w:rPr>
        <w:t>.</w:t>
      </w:r>
    </w:p>
    <w:tbl>
      <w:tblPr>
        <w:tblStyle w:val="a4"/>
        <w:tblW w:w="0" w:type="auto"/>
        <w:tblLook w:val="04A0"/>
      </w:tblPr>
      <w:tblGrid>
        <w:gridCol w:w="4998"/>
        <w:gridCol w:w="4998"/>
      </w:tblGrid>
      <w:tr w:rsidR="00F2734A" w:rsidRPr="00F2734A" w:rsidTr="00F2734A">
        <w:tc>
          <w:tcPr>
            <w:tcW w:w="4998" w:type="dxa"/>
          </w:tcPr>
          <w:p w:rsidR="00F2734A" w:rsidRPr="00F2734A" w:rsidRDefault="00F2734A" w:rsidP="00F2734A">
            <w:pPr>
              <w:spacing w:after="68"/>
              <w:jc w:val="center"/>
              <w:rPr>
                <w:rFonts w:ascii="Open Sans" w:eastAsia="Times New Roman" w:hAnsi="Open Sans" w:cs="Times New Roman"/>
                <w:b/>
                <w:color w:val="333333"/>
              </w:rPr>
            </w:pPr>
            <w:r w:rsidRPr="00F2734A">
              <w:rPr>
                <w:rFonts w:ascii="Open Sans" w:eastAsia="Times New Roman" w:hAnsi="Open Sans" w:cs="Times New Roman"/>
                <w:b/>
                <w:color w:val="333333"/>
              </w:rPr>
              <w:t>ФИЗИЧЕСКОЕ</w:t>
            </w:r>
          </w:p>
        </w:tc>
        <w:tc>
          <w:tcPr>
            <w:tcW w:w="4998" w:type="dxa"/>
          </w:tcPr>
          <w:p w:rsidR="00F2734A" w:rsidRPr="00F2734A" w:rsidRDefault="00F2734A" w:rsidP="00F2734A">
            <w:pPr>
              <w:spacing w:after="68"/>
              <w:jc w:val="center"/>
              <w:rPr>
                <w:rFonts w:ascii="Open Sans" w:eastAsia="Times New Roman" w:hAnsi="Open Sans" w:cs="Times New Roman"/>
                <w:b/>
                <w:color w:val="333333"/>
              </w:rPr>
            </w:pPr>
            <w:r w:rsidRPr="00F2734A">
              <w:rPr>
                <w:rFonts w:ascii="Open Sans" w:eastAsia="Times New Roman" w:hAnsi="Open Sans" w:cs="Times New Roman"/>
                <w:b/>
                <w:color w:val="333333"/>
              </w:rPr>
              <w:t>ДУШЕВНОЕ</w:t>
            </w:r>
          </w:p>
        </w:tc>
      </w:tr>
      <w:tr w:rsidR="00F2734A" w:rsidTr="00F2734A">
        <w:tc>
          <w:tcPr>
            <w:tcW w:w="4998" w:type="dxa"/>
          </w:tcPr>
          <w:p w:rsidR="00F2734A" w:rsidRDefault="00F2734A" w:rsidP="00576D26">
            <w:pPr>
              <w:spacing w:after="68"/>
              <w:rPr>
                <w:rFonts w:ascii="Open Sans" w:eastAsia="Times New Roman" w:hAnsi="Open Sans" w:cs="Times New Roman"/>
                <w:color w:val="333333"/>
              </w:rPr>
            </w:pPr>
            <w:r>
              <w:rPr>
                <w:rFonts w:ascii="Open Sans" w:eastAsia="Times New Roman" w:hAnsi="Open Sans" w:cs="Times New Roman"/>
                <w:color w:val="333333"/>
              </w:rPr>
              <w:t>ВЫСОКИЙ УРОВЕНЬ ДВИГАТЕЛЬНОЙ АКТИВНОСТИ</w:t>
            </w:r>
          </w:p>
        </w:tc>
        <w:tc>
          <w:tcPr>
            <w:tcW w:w="4998" w:type="dxa"/>
          </w:tcPr>
          <w:p w:rsidR="00F2734A" w:rsidRDefault="00F2734A" w:rsidP="00576D26">
            <w:pPr>
              <w:spacing w:after="68"/>
              <w:rPr>
                <w:rFonts w:ascii="Open Sans" w:eastAsia="Times New Roman" w:hAnsi="Open Sans" w:cs="Times New Roman"/>
                <w:color w:val="333333"/>
              </w:rPr>
            </w:pPr>
            <w:r>
              <w:rPr>
                <w:rFonts w:ascii="Open Sans" w:eastAsia="Times New Roman" w:hAnsi="Open Sans" w:cs="Times New Roman"/>
                <w:color w:val="333333"/>
              </w:rPr>
              <w:t>ХОРШЕЕ НАСТРОЕНИЕ</w:t>
            </w:r>
          </w:p>
        </w:tc>
      </w:tr>
      <w:tr w:rsidR="00F2734A" w:rsidTr="00F2734A">
        <w:tc>
          <w:tcPr>
            <w:tcW w:w="4998" w:type="dxa"/>
          </w:tcPr>
          <w:p w:rsidR="00F2734A" w:rsidRDefault="00F2734A" w:rsidP="00576D26">
            <w:pPr>
              <w:spacing w:after="68"/>
              <w:rPr>
                <w:rFonts w:ascii="Open Sans" w:eastAsia="Times New Roman" w:hAnsi="Open Sans" w:cs="Times New Roman"/>
                <w:color w:val="333333"/>
              </w:rPr>
            </w:pPr>
            <w:r>
              <w:rPr>
                <w:rFonts w:ascii="Open Sans" w:eastAsia="Times New Roman" w:hAnsi="Open Sans" w:cs="Times New Roman"/>
                <w:color w:val="333333"/>
              </w:rPr>
              <w:t>ПРАВИЛЬНОЕ ПИТАНИЕ</w:t>
            </w:r>
          </w:p>
        </w:tc>
        <w:tc>
          <w:tcPr>
            <w:tcW w:w="4998" w:type="dxa"/>
          </w:tcPr>
          <w:p w:rsidR="00F2734A" w:rsidRDefault="00F2734A" w:rsidP="00576D26">
            <w:pPr>
              <w:spacing w:after="68"/>
              <w:rPr>
                <w:rFonts w:ascii="Open Sans" w:eastAsia="Times New Roman" w:hAnsi="Open Sans" w:cs="Times New Roman"/>
                <w:color w:val="333333"/>
              </w:rPr>
            </w:pPr>
            <w:r>
              <w:rPr>
                <w:rFonts w:ascii="Open Sans" w:eastAsia="Times New Roman" w:hAnsi="Open Sans" w:cs="Times New Roman"/>
                <w:color w:val="333333"/>
              </w:rPr>
              <w:t>ИНТЕРЕС К ЖИЗНИ</w:t>
            </w:r>
          </w:p>
        </w:tc>
      </w:tr>
      <w:tr w:rsidR="00F2734A" w:rsidTr="00F2734A">
        <w:tc>
          <w:tcPr>
            <w:tcW w:w="4998" w:type="dxa"/>
          </w:tcPr>
          <w:p w:rsidR="00F2734A" w:rsidRDefault="00F2734A" w:rsidP="00576D26">
            <w:pPr>
              <w:spacing w:after="68"/>
              <w:rPr>
                <w:rFonts w:ascii="Open Sans" w:eastAsia="Times New Roman" w:hAnsi="Open Sans" w:cs="Times New Roman"/>
                <w:color w:val="333333"/>
              </w:rPr>
            </w:pPr>
            <w:r>
              <w:rPr>
                <w:rFonts w:ascii="Open Sans" w:eastAsia="Times New Roman" w:hAnsi="Open Sans" w:cs="Times New Roman"/>
                <w:color w:val="333333"/>
              </w:rPr>
              <w:t>ЗДОРОВЫЙ СОН</w:t>
            </w:r>
          </w:p>
        </w:tc>
        <w:tc>
          <w:tcPr>
            <w:tcW w:w="4998" w:type="dxa"/>
          </w:tcPr>
          <w:p w:rsidR="00F2734A" w:rsidRDefault="00F2734A" w:rsidP="00576D26">
            <w:pPr>
              <w:spacing w:after="68"/>
              <w:rPr>
                <w:rFonts w:ascii="Open Sans" w:eastAsia="Times New Roman" w:hAnsi="Open Sans" w:cs="Times New Roman"/>
                <w:color w:val="333333"/>
              </w:rPr>
            </w:pPr>
            <w:r>
              <w:rPr>
                <w:rFonts w:ascii="Open Sans" w:eastAsia="Times New Roman" w:hAnsi="Open Sans" w:cs="Times New Roman"/>
                <w:color w:val="333333"/>
              </w:rPr>
              <w:t xml:space="preserve">СТРЕМЛЕНИЕ </w:t>
            </w:r>
            <w:proofErr w:type="gramStart"/>
            <w:r>
              <w:rPr>
                <w:rFonts w:ascii="Open Sans" w:eastAsia="Times New Roman" w:hAnsi="Open Sans" w:cs="Times New Roman"/>
                <w:color w:val="333333"/>
              </w:rPr>
              <w:t>ДОСТИЧЬ</w:t>
            </w:r>
            <w:proofErr w:type="gramEnd"/>
            <w:r>
              <w:rPr>
                <w:rFonts w:ascii="Open Sans" w:eastAsia="Times New Roman" w:hAnsi="Open Sans" w:cs="Times New Roman"/>
                <w:color w:val="333333"/>
              </w:rPr>
              <w:t xml:space="preserve"> ВО ЧТО БЫ ТО НИ СТАЛО ПОСТАВЛЕННЫХ ЦЕЛЕЙ</w:t>
            </w:r>
          </w:p>
        </w:tc>
      </w:tr>
      <w:tr w:rsidR="00F2734A" w:rsidTr="00F2734A">
        <w:tc>
          <w:tcPr>
            <w:tcW w:w="4998" w:type="dxa"/>
          </w:tcPr>
          <w:p w:rsidR="00F2734A" w:rsidRDefault="00F2734A" w:rsidP="00576D26">
            <w:pPr>
              <w:spacing w:after="68"/>
              <w:rPr>
                <w:rFonts w:ascii="Open Sans" w:eastAsia="Times New Roman" w:hAnsi="Open Sans" w:cs="Times New Roman"/>
                <w:color w:val="333333"/>
              </w:rPr>
            </w:pPr>
            <w:r>
              <w:rPr>
                <w:rFonts w:ascii="Open Sans" w:eastAsia="Times New Roman" w:hAnsi="Open Sans" w:cs="Times New Roman"/>
                <w:color w:val="333333"/>
              </w:rPr>
              <w:t>СОБЛЮДЕНИЕ ЛИЧНОЙ ГИГИЕНЫ</w:t>
            </w:r>
          </w:p>
        </w:tc>
        <w:tc>
          <w:tcPr>
            <w:tcW w:w="4998" w:type="dxa"/>
          </w:tcPr>
          <w:p w:rsidR="00F2734A" w:rsidRDefault="00F2734A" w:rsidP="00576D26">
            <w:pPr>
              <w:spacing w:after="68"/>
              <w:rPr>
                <w:rFonts w:ascii="Open Sans" w:eastAsia="Times New Roman" w:hAnsi="Open Sans" w:cs="Times New Roman"/>
                <w:color w:val="333333"/>
              </w:rPr>
            </w:pPr>
            <w:r>
              <w:rPr>
                <w:rFonts w:ascii="Open Sans" w:eastAsia="Times New Roman" w:hAnsi="Open Sans" w:cs="Times New Roman"/>
                <w:color w:val="333333"/>
              </w:rPr>
              <w:t>ОТСУТСТВИЕ АГРЕССИИ</w:t>
            </w:r>
          </w:p>
        </w:tc>
      </w:tr>
      <w:tr w:rsidR="00F2734A" w:rsidTr="00F2734A">
        <w:tc>
          <w:tcPr>
            <w:tcW w:w="4998" w:type="dxa"/>
          </w:tcPr>
          <w:p w:rsidR="00F2734A" w:rsidRDefault="00F2734A" w:rsidP="00576D26">
            <w:pPr>
              <w:spacing w:after="68"/>
              <w:rPr>
                <w:rFonts w:ascii="Open Sans" w:eastAsia="Times New Roman" w:hAnsi="Open Sans" w:cs="Times New Roman"/>
                <w:color w:val="333333"/>
              </w:rPr>
            </w:pPr>
            <w:r>
              <w:rPr>
                <w:rFonts w:ascii="Open Sans" w:eastAsia="Times New Roman" w:hAnsi="Open Sans" w:cs="Times New Roman"/>
                <w:color w:val="333333"/>
              </w:rPr>
              <w:t>АКТИВНЫЙ ОТДЫХ</w:t>
            </w:r>
          </w:p>
        </w:tc>
        <w:tc>
          <w:tcPr>
            <w:tcW w:w="4998" w:type="dxa"/>
          </w:tcPr>
          <w:p w:rsidR="00F2734A" w:rsidRDefault="00F2734A" w:rsidP="00576D26">
            <w:pPr>
              <w:spacing w:after="68"/>
              <w:rPr>
                <w:rFonts w:ascii="Open Sans" w:eastAsia="Times New Roman" w:hAnsi="Open Sans" w:cs="Times New Roman"/>
                <w:color w:val="333333"/>
              </w:rPr>
            </w:pPr>
            <w:r>
              <w:rPr>
                <w:rFonts w:ascii="Open Sans" w:eastAsia="Times New Roman" w:hAnsi="Open Sans" w:cs="Times New Roman"/>
                <w:color w:val="333333"/>
              </w:rPr>
              <w:t>ПРОЯВЛЕНИЕ ПОЛОЖИТЕЛЬНЫХ ЭМОЦИЙ: РАДОСТЬ, СЧАСТЬЕ</w:t>
            </w:r>
            <w:r>
              <w:rPr>
                <w:rFonts w:ascii="Open Sans" w:eastAsia="Times New Roman" w:hAnsi="Open Sans" w:cs="Times New Roman" w:hint="eastAsia"/>
                <w:color w:val="333333"/>
              </w:rPr>
              <w:t>…</w:t>
            </w:r>
          </w:p>
        </w:tc>
      </w:tr>
      <w:tr w:rsidR="00F2734A" w:rsidTr="00F2734A">
        <w:tc>
          <w:tcPr>
            <w:tcW w:w="4998" w:type="dxa"/>
          </w:tcPr>
          <w:p w:rsidR="00F2734A" w:rsidRDefault="00F2734A" w:rsidP="00576D26">
            <w:pPr>
              <w:spacing w:after="68"/>
              <w:rPr>
                <w:rFonts w:ascii="Open Sans" w:eastAsia="Times New Roman" w:hAnsi="Open Sans" w:cs="Times New Roman"/>
                <w:color w:val="333333"/>
              </w:rPr>
            </w:pPr>
            <w:r>
              <w:rPr>
                <w:rFonts w:ascii="Open Sans" w:eastAsia="Times New Roman" w:hAnsi="Open Sans" w:cs="Times New Roman"/>
                <w:color w:val="333333"/>
              </w:rPr>
              <w:t>ОТСУТСВИЕ ВРЕДНЫХ ПРИВЫЧЕК</w:t>
            </w:r>
          </w:p>
        </w:tc>
        <w:tc>
          <w:tcPr>
            <w:tcW w:w="4998" w:type="dxa"/>
          </w:tcPr>
          <w:p w:rsidR="00F2734A" w:rsidRDefault="00F2734A" w:rsidP="00576D26">
            <w:pPr>
              <w:spacing w:after="68"/>
              <w:rPr>
                <w:rFonts w:ascii="Open Sans" w:eastAsia="Times New Roman" w:hAnsi="Open Sans" w:cs="Times New Roman"/>
                <w:color w:val="333333"/>
              </w:rPr>
            </w:pPr>
            <w:r>
              <w:rPr>
                <w:rFonts w:ascii="Open Sans" w:eastAsia="Times New Roman" w:hAnsi="Open Sans" w:cs="Times New Roman"/>
                <w:color w:val="333333"/>
              </w:rPr>
              <w:t>АДЕКВАТНАЯ САМООЦЕНКА</w:t>
            </w:r>
          </w:p>
        </w:tc>
      </w:tr>
    </w:tbl>
    <w:p w:rsidR="00C1142C" w:rsidRPr="00C34E8E" w:rsidRDefault="00C1142C" w:rsidP="00F2734A">
      <w:pPr>
        <w:pStyle w:val="a5"/>
        <w:shd w:val="clear" w:color="auto" w:fill="FFFFFF"/>
        <w:spacing w:before="0" w:beforeAutospacing="0" w:after="278" w:afterAutospacing="0"/>
        <w:rPr>
          <w:rFonts w:ascii="Open Sans" w:hAnsi="Open Sans"/>
          <w:color w:val="333333"/>
          <w:sz w:val="22"/>
          <w:szCs w:val="22"/>
        </w:rPr>
      </w:pPr>
    </w:p>
    <w:p w:rsidR="00C1142C" w:rsidRPr="00C34E8E" w:rsidRDefault="00C1142C" w:rsidP="00D742C5">
      <w:pPr>
        <w:pStyle w:val="a5"/>
        <w:shd w:val="clear" w:color="auto" w:fill="FFFFFF"/>
        <w:spacing w:before="0" w:beforeAutospacing="0" w:after="278" w:afterAutospacing="0"/>
        <w:ind w:firstLine="851"/>
        <w:rPr>
          <w:rFonts w:ascii="Open Sans" w:hAnsi="Open Sans"/>
          <w:color w:val="333333"/>
          <w:sz w:val="22"/>
          <w:szCs w:val="22"/>
        </w:rPr>
      </w:pPr>
      <w:r w:rsidRPr="00C34E8E">
        <w:rPr>
          <w:rFonts w:ascii="Open Sans" w:hAnsi="Open Sans"/>
          <w:b/>
          <w:color w:val="333333"/>
          <w:sz w:val="22"/>
          <w:szCs w:val="22"/>
        </w:rPr>
        <w:t>ВЕДУЩИЙ:</w:t>
      </w:r>
      <w:r w:rsidRPr="00C34E8E">
        <w:rPr>
          <w:rFonts w:ascii="Open Sans" w:hAnsi="Open Sans"/>
          <w:color w:val="333333"/>
          <w:sz w:val="22"/>
          <w:szCs w:val="22"/>
        </w:rPr>
        <w:t xml:space="preserve"> Молодцы, вы правильно справ</w:t>
      </w:r>
      <w:r w:rsidR="00D742C5">
        <w:rPr>
          <w:rFonts w:ascii="Open Sans" w:hAnsi="Open Sans"/>
          <w:color w:val="333333"/>
          <w:sz w:val="22"/>
          <w:szCs w:val="22"/>
        </w:rPr>
        <w:t>и</w:t>
      </w:r>
      <w:r w:rsidRPr="00C34E8E">
        <w:rPr>
          <w:rFonts w:ascii="Open Sans" w:hAnsi="Open Sans"/>
          <w:color w:val="333333"/>
          <w:sz w:val="22"/>
          <w:szCs w:val="22"/>
        </w:rPr>
        <w:t xml:space="preserve">лись с заданием. Можно ли сказать, что физическое и </w:t>
      </w:r>
      <w:proofErr w:type="spellStart"/>
      <w:r w:rsidRPr="00C34E8E">
        <w:rPr>
          <w:rFonts w:ascii="Open Sans" w:hAnsi="Open Sans"/>
          <w:color w:val="333333"/>
          <w:sz w:val="22"/>
          <w:szCs w:val="22"/>
        </w:rPr>
        <w:t>психо</w:t>
      </w:r>
      <w:r w:rsidR="00D742C5">
        <w:rPr>
          <w:rFonts w:ascii="Open Sans" w:hAnsi="Open Sans"/>
          <w:color w:val="333333"/>
          <w:sz w:val="22"/>
          <w:szCs w:val="22"/>
        </w:rPr>
        <w:t>-</w:t>
      </w:r>
      <w:r w:rsidRPr="00C34E8E">
        <w:rPr>
          <w:rFonts w:ascii="Open Sans" w:hAnsi="Open Sans"/>
          <w:color w:val="333333"/>
          <w:sz w:val="22"/>
          <w:szCs w:val="22"/>
        </w:rPr>
        <w:t>эмоциональное</w:t>
      </w:r>
      <w:proofErr w:type="spellEnd"/>
      <w:r w:rsidRPr="00C34E8E">
        <w:rPr>
          <w:rFonts w:ascii="Open Sans" w:hAnsi="Open Sans"/>
          <w:color w:val="333333"/>
          <w:sz w:val="22"/>
          <w:szCs w:val="22"/>
        </w:rPr>
        <w:t xml:space="preserve"> здоровье </w:t>
      </w:r>
      <w:proofErr w:type="gramStart"/>
      <w:r w:rsidRPr="00C34E8E">
        <w:rPr>
          <w:rFonts w:ascii="Open Sans" w:hAnsi="Open Sans"/>
          <w:color w:val="333333"/>
          <w:sz w:val="22"/>
          <w:szCs w:val="22"/>
        </w:rPr>
        <w:t>связаны</w:t>
      </w:r>
      <w:proofErr w:type="gramEnd"/>
      <w:r w:rsidRPr="00C34E8E">
        <w:rPr>
          <w:rFonts w:ascii="Open Sans" w:hAnsi="Open Sans"/>
          <w:color w:val="333333"/>
          <w:sz w:val="22"/>
          <w:szCs w:val="22"/>
        </w:rPr>
        <w:t>?</w:t>
      </w:r>
      <w:r w:rsidR="00C34E8E" w:rsidRPr="00C34E8E">
        <w:rPr>
          <w:rFonts w:ascii="Open Sans" w:hAnsi="Open Sans"/>
          <w:color w:val="333333"/>
          <w:sz w:val="22"/>
          <w:szCs w:val="22"/>
        </w:rPr>
        <w:t xml:space="preserve"> Докажите свою точку зрения.</w:t>
      </w:r>
    </w:p>
    <w:p w:rsidR="00F2734A" w:rsidRPr="00D742C5" w:rsidRDefault="00C34E8E" w:rsidP="00C51BD0">
      <w:pPr>
        <w:shd w:val="clear" w:color="auto" w:fill="FFFFFF"/>
        <w:spacing w:after="68" w:line="240" w:lineRule="auto"/>
        <w:ind w:firstLine="709"/>
        <w:jc w:val="both"/>
        <w:rPr>
          <w:rFonts w:ascii="Open Sans" w:eastAsia="Times New Roman" w:hAnsi="Open Sans" w:cs="Times New Roman"/>
          <w:color w:val="333333"/>
        </w:rPr>
      </w:pPr>
      <w:r w:rsidRPr="00D742C5">
        <w:rPr>
          <w:rFonts w:ascii="Open Sans" w:eastAsia="Times New Roman" w:hAnsi="Open Sans" w:cs="Times New Roman"/>
          <w:b/>
          <w:color w:val="333333"/>
        </w:rPr>
        <w:t>ВЕДУЩИЙ:</w:t>
      </w:r>
      <w:r w:rsidRPr="00D742C5">
        <w:rPr>
          <w:rFonts w:ascii="Open Sans" w:eastAsia="Times New Roman" w:hAnsi="Open Sans" w:cs="Times New Roman"/>
          <w:color w:val="333333"/>
        </w:rPr>
        <w:t xml:space="preserve"> Да, э</w:t>
      </w:r>
      <w:r w:rsidR="00F2734A" w:rsidRPr="00D742C5">
        <w:rPr>
          <w:rFonts w:ascii="Open Sans" w:eastAsia="Times New Roman" w:hAnsi="Open Sans" w:cs="Times New Roman"/>
          <w:color w:val="333333"/>
        </w:rPr>
        <w:t>моциональная стабильность крайне важна для благополучия человека в разных сферах его жизни. Именно от него во многом зависит не только настроение человека, но еще и его настрой на жизнь, успешность и взаимоотношения с окружающими.</w:t>
      </w:r>
    </w:p>
    <w:p w:rsidR="00765130" w:rsidRPr="00A6431E" w:rsidRDefault="00F2734A" w:rsidP="00C51BD0">
      <w:pPr>
        <w:shd w:val="clear" w:color="auto" w:fill="FFFFFF"/>
        <w:spacing w:after="68" w:line="240" w:lineRule="auto"/>
        <w:ind w:firstLine="709"/>
        <w:jc w:val="both"/>
        <w:rPr>
          <w:rFonts w:ascii="Open Sans" w:eastAsia="Times New Roman" w:hAnsi="Open Sans" w:cs="Times New Roman"/>
          <w:color w:val="333333"/>
        </w:rPr>
      </w:pPr>
      <w:r w:rsidRPr="00D742C5">
        <w:rPr>
          <w:rFonts w:ascii="Open Sans" w:eastAsia="Times New Roman" w:hAnsi="Open Sans" w:cs="Times New Roman"/>
          <w:color w:val="333333"/>
        </w:rPr>
        <w:t>Кроме того важно отметить, что существует определенная связь между эмоциями и физическим здоровьем. В подтверждение этому имеется огромное количество исследований, согласно которым многие болезни усугубляются на фоне душевного дисбаланса. Эмоциональный дисбаланс также ухудшает производительность на работе, делает нас более рассеянными, может появиться хроническая усталость, бессонница.</w:t>
      </w:r>
    </w:p>
    <w:p w:rsidR="00FD1852" w:rsidRDefault="00C51BD0" w:rsidP="00D742C5">
      <w:pPr>
        <w:shd w:val="clear" w:color="auto" w:fill="FFFFFF"/>
        <w:spacing w:after="68" w:line="240" w:lineRule="auto"/>
        <w:ind w:firstLine="709"/>
        <w:rPr>
          <w:rFonts w:ascii="Open Sans" w:eastAsia="Times New Roman" w:hAnsi="Open Sans" w:cs="Times New Roman"/>
          <w:color w:val="333333"/>
        </w:rPr>
      </w:pPr>
      <w:r w:rsidRPr="00C36A63">
        <w:rPr>
          <w:rFonts w:ascii="Open Sans" w:eastAsia="Times New Roman" w:hAnsi="Open Sans" w:cs="Times New Roman"/>
          <w:b/>
          <w:color w:val="333333"/>
        </w:rPr>
        <w:lastRenderedPageBreak/>
        <w:t>ВЕДУЩИЙ:</w:t>
      </w:r>
      <w:r>
        <w:rPr>
          <w:rFonts w:ascii="Open Sans" w:eastAsia="Times New Roman" w:hAnsi="Open Sans" w:cs="Times New Roman"/>
          <w:color w:val="333333"/>
        </w:rPr>
        <w:t xml:space="preserve"> </w:t>
      </w:r>
      <w:r w:rsidR="009502AC" w:rsidRPr="00D742C5">
        <w:rPr>
          <w:rFonts w:ascii="Open Sans" w:eastAsia="Times New Roman" w:hAnsi="Open Sans" w:cs="Times New Roman"/>
          <w:color w:val="333333"/>
        </w:rPr>
        <w:t>Ф. де Ларошфуко говорил: «Здоровье – это тот подарок, который человек может подарить себе, и отнять у себя».</w:t>
      </w:r>
      <w:r w:rsidR="00D742C5">
        <w:rPr>
          <w:rFonts w:ascii="Open Sans" w:eastAsia="Times New Roman" w:hAnsi="Open Sans" w:cs="Times New Roman"/>
          <w:color w:val="333333"/>
        </w:rPr>
        <w:t xml:space="preserve"> Как вы понимаете эти слова?</w:t>
      </w:r>
    </w:p>
    <w:p w:rsidR="00D742C5" w:rsidRDefault="00D742C5" w:rsidP="00D742C5">
      <w:pPr>
        <w:shd w:val="clear" w:color="auto" w:fill="FFFFFF"/>
        <w:spacing w:after="68" w:line="240" w:lineRule="auto"/>
        <w:ind w:firstLine="709"/>
        <w:rPr>
          <w:rFonts w:ascii="Open Sans" w:eastAsia="Times New Roman" w:hAnsi="Open Sans" w:cs="Times New Roman"/>
          <w:color w:val="333333"/>
        </w:rPr>
      </w:pPr>
      <w:r>
        <w:rPr>
          <w:rFonts w:ascii="Open Sans" w:eastAsia="Times New Roman" w:hAnsi="Open Sans" w:cs="Times New Roman"/>
          <w:color w:val="333333"/>
        </w:rPr>
        <w:t>Да, правильно, здоровье напрямую зависит от самого человека. Так определим те действия, которые помогут вам чувствовать себя здоровым.</w:t>
      </w:r>
      <w:r w:rsidR="005A35E6">
        <w:rPr>
          <w:rFonts w:ascii="Open Sans" w:eastAsia="Times New Roman" w:hAnsi="Open Sans" w:cs="Times New Roman"/>
          <w:color w:val="333333"/>
        </w:rPr>
        <w:t xml:space="preserve"> Обсудите вопрос в группах и составьте рекомендации для всех нас, как сберечь свое здоровье.</w:t>
      </w:r>
    </w:p>
    <w:p w:rsidR="005A35E6" w:rsidRDefault="004B3092" w:rsidP="00D742C5">
      <w:pPr>
        <w:shd w:val="clear" w:color="auto" w:fill="FFFFFF"/>
        <w:spacing w:after="68" w:line="240" w:lineRule="auto"/>
        <w:ind w:firstLine="709"/>
        <w:rPr>
          <w:rFonts w:ascii="Open Sans" w:eastAsia="Times New Roman" w:hAnsi="Open Sans" w:cs="Times New Roman"/>
          <w:color w:val="333333"/>
        </w:rPr>
      </w:pPr>
      <w:r>
        <w:rPr>
          <w:rFonts w:ascii="Open Sans" w:eastAsia="Times New Roman" w:hAnsi="Open Sans" w:cs="Times New Roman"/>
          <w:color w:val="333333"/>
        </w:rPr>
        <w:t>ПРОВЕРКА (созданный алгоритм дополняет педагог</w:t>
      </w:r>
      <w:r w:rsidR="00C36A63">
        <w:rPr>
          <w:rFonts w:ascii="Open Sans" w:eastAsia="Times New Roman" w:hAnsi="Open Sans" w:cs="Times New Roman"/>
          <w:color w:val="333333"/>
        </w:rPr>
        <w:t>, в ходе проверки по каждому пункту обговариваются правила</w:t>
      </w:r>
      <w:r>
        <w:rPr>
          <w:rFonts w:ascii="Open Sans" w:eastAsia="Times New Roman" w:hAnsi="Open Sans" w:cs="Times New Roman"/>
          <w:color w:val="333333"/>
        </w:rPr>
        <w:t>)</w:t>
      </w:r>
      <w:r w:rsidR="00C36A63">
        <w:rPr>
          <w:rFonts w:ascii="Open Sans" w:eastAsia="Times New Roman" w:hAnsi="Open Sans" w:cs="Times New Roman"/>
          <w:color w:val="333333"/>
        </w:rPr>
        <w:t>.</w:t>
      </w:r>
    </w:p>
    <w:p w:rsidR="005A35E6" w:rsidRPr="00C046AF" w:rsidRDefault="005A35E6" w:rsidP="005A35E6">
      <w:pPr>
        <w:pStyle w:val="a7"/>
        <w:numPr>
          <w:ilvl w:val="0"/>
          <w:numId w:val="2"/>
        </w:numPr>
        <w:shd w:val="clear" w:color="auto" w:fill="FFFFFF"/>
        <w:spacing w:after="68" w:line="240" w:lineRule="auto"/>
        <w:rPr>
          <w:rFonts w:ascii="Times New Roman" w:eastAsia="Times New Roman" w:hAnsi="Times New Roman" w:cs="Times New Roman"/>
          <w:color w:val="333333"/>
          <w:sz w:val="24"/>
          <w:szCs w:val="24"/>
        </w:rPr>
      </w:pPr>
      <w:r w:rsidRPr="00C046AF">
        <w:rPr>
          <w:rFonts w:ascii="Times New Roman" w:eastAsia="Times New Roman" w:hAnsi="Times New Roman" w:cs="Times New Roman"/>
          <w:color w:val="333333"/>
          <w:sz w:val="24"/>
          <w:szCs w:val="24"/>
        </w:rPr>
        <w:t>Правильно питаться.</w:t>
      </w:r>
    </w:p>
    <w:p w:rsidR="005A35E6" w:rsidRPr="00C046AF" w:rsidRDefault="005A35E6" w:rsidP="005A35E6">
      <w:pPr>
        <w:pStyle w:val="a7"/>
        <w:numPr>
          <w:ilvl w:val="0"/>
          <w:numId w:val="2"/>
        </w:numPr>
        <w:shd w:val="clear" w:color="auto" w:fill="FFFFFF"/>
        <w:spacing w:after="68" w:line="240" w:lineRule="auto"/>
        <w:rPr>
          <w:rFonts w:ascii="Times New Roman" w:eastAsia="Times New Roman" w:hAnsi="Times New Roman" w:cs="Times New Roman"/>
          <w:color w:val="333333"/>
          <w:sz w:val="24"/>
          <w:szCs w:val="24"/>
        </w:rPr>
      </w:pPr>
      <w:r w:rsidRPr="00C046AF">
        <w:rPr>
          <w:rFonts w:ascii="Times New Roman" w:eastAsia="Times New Roman" w:hAnsi="Times New Roman" w:cs="Times New Roman"/>
          <w:color w:val="333333"/>
          <w:sz w:val="24"/>
          <w:szCs w:val="24"/>
        </w:rPr>
        <w:t>Соблюдать правила личной гигиены.</w:t>
      </w:r>
    </w:p>
    <w:p w:rsidR="005A35E6" w:rsidRPr="00C046AF" w:rsidRDefault="005A35E6" w:rsidP="005A35E6">
      <w:pPr>
        <w:pStyle w:val="a7"/>
        <w:numPr>
          <w:ilvl w:val="0"/>
          <w:numId w:val="2"/>
        </w:numPr>
        <w:shd w:val="clear" w:color="auto" w:fill="FFFFFF"/>
        <w:spacing w:after="68" w:line="240" w:lineRule="auto"/>
        <w:rPr>
          <w:rFonts w:ascii="Times New Roman" w:eastAsia="Times New Roman" w:hAnsi="Times New Roman" w:cs="Times New Roman"/>
          <w:color w:val="333333"/>
          <w:sz w:val="24"/>
          <w:szCs w:val="24"/>
        </w:rPr>
      </w:pPr>
      <w:r w:rsidRPr="00C046AF">
        <w:rPr>
          <w:rFonts w:ascii="Times New Roman" w:eastAsia="Times New Roman" w:hAnsi="Times New Roman" w:cs="Times New Roman"/>
          <w:color w:val="333333"/>
          <w:sz w:val="24"/>
          <w:szCs w:val="24"/>
        </w:rPr>
        <w:t>Вести здоровый образ жизни.</w:t>
      </w:r>
    </w:p>
    <w:p w:rsidR="00DA1D15" w:rsidRPr="00C046AF" w:rsidRDefault="005A35E6" w:rsidP="004B3092">
      <w:pPr>
        <w:pStyle w:val="a7"/>
        <w:numPr>
          <w:ilvl w:val="0"/>
          <w:numId w:val="2"/>
        </w:numPr>
        <w:shd w:val="clear" w:color="auto" w:fill="FFFFFF"/>
        <w:spacing w:after="68" w:line="240" w:lineRule="auto"/>
        <w:rPr>
          <w:rFonts w:ascii="Times New Roman" w:eastAsia="Times New Roman" w:hAnsi="Times New Roman" w:cs="Times New Roman"/>
          <w:color w:val="333333"/>
          <w:sz w:val="24"/>
          <w:szCs w:val="24"/>
        </w:rPr>
      </w:pPr>
      <w:r w:rsidRPr="00C046AF">
        <w:rPr>
          <w:rFonts w:ascii="Times New Roman" w:eastAsia="Times New Roman" w:hAnsi="Times New Roman" w:cs="Times New Roman"/>
          <w:color w:val="333333"/>
          <w:sz w:val="24"/>
          <w:szCs w:val="24"/>
        </w:rPr>
        <w:t>Отдавать предпочтение активным формам отдыха.</w:t>
      </w:r>
    </w:p>
    <w:p w:rsidR="00DA1D15" w:rsidRPr="00C046AF" w:rsidRDefault="00DA1D15" w:rsidP="005A35E6">
      <w:pPr>
        <w:pStyle w:val="a7"/>
        <w:numPr>
          <w:ilvl w:val="0"/>
          <w:numId w:val="2"/>
        </w:numPr>
        <w:shd w:val="clear" w:color="auto" w:fill="FFFFFF"/>
        <w:spacing w:after="68" w:line="240" w:lineRule="auto"/>
        <w:rPr>
          <w:rFonts w:ascii="Times New Roman" w:eastAsia="Times New Roman" w:hAnsi="Times New Roman" w:cs="Times New Roman"/>
          <w:color w:val="333333"/>
          <w:sz w:val="24"/>
          <w:szCs w:val="24"/>
        </w:rPr>
      </w:pPr>
      <w:r w:rsidRPr="00C046AF">
        <w:rPr>
          <w:rFonts w:ascii="Times New Roman" w:eastAsia="Times New Roman" w:hAnsi="Times New Roman" w:cs="Times New Roman"/>
          <w:color w:val="333333"/>
          <w:sz w:val="24"/>
          <w:szCs w:val="24"/>
        </w:rPr>
        <w:t>Соблюдать режим дня.</w:t>
      </w:r>
    </w:p>
    <w:p w:rsidR="00DA1D15" w:rsidRPr="00C046AF" w:rsidRDefault="00DA1D15" w:rsidP="005A35E6">
      <w:pPr>
        <w:pStyle w:val="a7"/>
        <w:numPr>
          <w:ilvl w:val="0"/>
          <w:numId w:val="2"/>
        </w:numPr>
        <w:shd w:val="clear" w:color="auto" w:fill="FFFFFF"/>
        <w:spacing w:after="68" w:line="240" w:lineRule="auto"/>
        <w:rPr>
          <w:rFonts w:ascii="Times New Roman" w:eastAsia="Times New Roman" w:hAnsi="Times New Roman" w:cs="Times New Roman"/>
          <w:color w:val="333333"/>
          <w:sz w:val="24"/>
          <w:szCs w:val="24"/>
        </w:rPr>
      </w:pPr>
      <w:r w:rsidRPr="00C046AF">
        <w:rPr>
          <w:rFonts w:ascii="Times New Roman" w:eastAsia="Times New Roman" w:hAnsi="Times New Roman" w:cs="Times New Roman"/>
          <w:color w:val="333333"/>
          <w:sz w:val="24"/>
          <w:szCs w:val="24"/>
        </w:rPr>
        <w:t>Соблюдать правила здорового сна.</w:t>
      </w:r>
    </w:p>
    <w:p w:rsidR="00C51BD0" w:rsidRPr="00C046AF" w:rsidRDefault="00C51BD0" w:rsidP="005A35E6">
      <w:pPr>
        <w:pStyle w:val="a7"/>
        <w:numPr>
          <w:ilvl w:val="0"/>
          <w:numId w:val="2"/>
        </w:numPr>
        <w:shd w:val="clear" w:color="auto" w:fill="FFFFFF"/>
        <w:spacing w:after="68" w:line="240" w:lineRule="auto"/>
        <w:rPr>
          <w:rFonts w:ascii="Times New Roman" w:eastAsia="Times New Roman" w:hAnsi="Times New Roman" w:cs="Times New Roman"/>
          <w:color w:val="333333"/>
          <w:sz w:val="24"/>
          <w:szCs w:val="24"/>
        </w:rPr>
      </w:pPr>
      <w:r w:rsidRPr="00C046AF">
        <w:rPr>
          <w:rFonts w:ascii="Times New Roman" w:eastAsia="Times New Roman" w:hAnsi="Times New Roman" w:cs="Times New Roman"/>
          <w:color w:val="333333"/>
          <w:sz w:val="24"/>
          <w:szCs w:val="24"/>
        </w:rPr>
        <w:t>Закаляться.</w:t>
      </w:r>
    </w:p>
    <w:p w:rsidR="00DA1D15" w:rsidRPr="00C046AF" w:rsidRDefault="00DA1D15" w:rsidP="005A35E6">
      <w:pPr>
        <w:pStyle w:val="a7"/>
        <w:numPr>
          <w:ilvl w:val="0"/>
          <w:numId w:val="2"/>
        </w:numPr>
        <w:shd w:val="clear" w:color="auto" w:fill="FFFFFF"/>
        <w:spacing w:after="68" w:line="240" w:lineRule="auto"/>
        <w:rPr>
          <w:rFonts w:ascii="Times New Roman" w:eastAsia="Times New Roman" w:hAnsi="Times New Roman" w:cs="Times New Roman"/>
          <w:color w:val="333333"/>
          <w:sz w:val="24"/>
          <w:szCs w:val="24"/>
        </w:rPr>
      </w:pPr>
      <w:r w:rsidRPr="00C046AF">
        <w:rPr>
          <w:rFonts w:ascii="Times New Roman" w:eastAsia="Times New Roman" w:hAnsi="Times New Roman" w:cs="Times New Roman"/>
          <w:color w:val="333333"/>
          <w:sz w:val="24"/>
          <w:szCs w:val="24"/>
        </w:rPr>
        <w:t>Своевременно при необходимости обращаться к врачу.</w:t>
      </w:r>
    </w:p>
    <w:p w:rsidR="00C51BD0" w:rsidRPr="00C046AF" w:rsidRDefault="00C51BD0" w:rsidP="005A35E6">
      <w:pPr>
        <w:pStyle w:val="a7"/>
        <w:numPr>
          <w:ilvl w:val="0"/>
          <w:numId w:val="2"/>
        </w:numPr>
        <w:shd w:val="clear" w:color="auto" w:fill="FFFFFF"/>
        <w:spacing w:after="68" w:line="240" w:lineRule="auto"/>
        <w:rPr>
          <w:rFonts w:ascii="Times New Roman" w:eastAsia="Times New Roman" w:hAnsi="Times New Roman" w:cs="Times New Roman"/>
          <w:color w:val="333333"/>
          <w:sz w:val="24"/>
          <w:szCs w:val="24"/>
        </w:rPr>
      </w:pPr>
      <w:r w:rsidRPr="00C046AF">
        <w:rPr>
          <w:rFonts w:ascii="Times New Roman" w:eastAsia="Times New Roman" w:hAnsi="Times New Roman" w:cs="Times New Roman"/>
          <w:color w:val="333333"/>
          <w:sz w:val="24"/>
          <w:szCs w:val="24"/>
        </w:rPr>
        <w:t>Не переутомляться умственной работой.</w:t>
      </w:r>
    </w:p>
    <w:p w:rsidR="00225C2E" w:rsidRPr="00C046AF" w:rsidRDefault="008E56F1" w:rsidP="005A35E6">
      <w:pPr>
        <w:pStyle w:val="a7"/>
        <w:numPr>
          <w:ilvl w:val="0"/>
          <w:numId w:val="2"/>
        </w:numPr>
        <w:shd w:val="clear" w:color="auto" w:fill="FFFFFF"/>
        <w:spacing w:after="68" w:line="240" w:lineRule="auto"/>
        <w:rPr>
          <w:rFonts w:ascii="Times New Roman" w:eastAsia="Times New Roman" w:hAnsi="Times New Roman" w:cs="Times New Roman"/>
          <w:color w:val="333333"/>
          <w:sz w:val="24"/>
          <w:szCs w:val="24"/>
        </w:rPr>
      </w:pPr>
      <w:r>
        <w:rPr>
          <w:rFonts w:ascii="Times New Roman" w:hAnsi="Times New Roman" w:cs="Times New Roman"/>
          <w:color w:val="535252"/>
          <w:sz w:val="24"/>
          <w:szCs w:val="24"/>
          <w:shd w:val="clear" w:color="auto" w:fill="FFFFFF"/>
        </w:rPr>
        <w:t>П</w:t>
      </w:r>
      <w:r w:rsidR="00225C2E" w:rsidRPr="00C046AF">
        <w:rPr>
          <w:rFonts w:ascii="Times New Roman" w:hAnsi="Times New Roman" w:cs="Times New Roman"/>
          <w:color w:val="535252"/>
          <w:sz w:val="24"/>
          <w:szCs w:val="24"/>
          <w:shd w:val="clear" w:color="auto" w:fill="FFFFFF"/>
        </w:rPr>
        <w:t>оддерживать позитивные, теплые, доверительные отношения с людьми.</w:t>
      </w:r>
    </w:p>
    <w:p w:rsidR="00C51BD0" w:rsidRPr="00C046AF" w:rsidRDefault="008E56F1" w:rsidP="005A35E6">
      <w:pPr>
        <w:pStyle w:val="a7"/>
        <w:numPr>
          <w:ilvl w:val="0"/>
          <w:numId w:val="2"/>
        </w:numPr>
        <w:shd w:val="clear" w:color="auto" w:fill="FFFFFF"/>
        <w:spacing w:after="68" w:line="240" w:lineRule="auto"/>
        <w:rPr>
          <w:rStyle w:val="a8"/>
          <w:rFonts w:ascii="Times New Roman" w:eastAsia="Times New Roman" w:hAnsi="Times New Roman" w:cs="Times New Roman"/>
          <w:b w:val="0"/>
          <w:bCs w:val="0"/>
          <w:color w:val="333333"/>
          <w:sz w:val="24"/>
          <w:szCs w:val="24"/>
        </w:rPr>
      </w:pPr>
      <w:proofErr w:type="spellStart"/>
      <w:r>
        <w:rPr>
          <w:rStyle w:val="a8"/>
          <w:rFonts w:ascii="Times New Roman" w:hAnsi="Times New Roman" w:cs="Times New Roman"/>
          <w:b w:val="0"/>
          <w:color w:val="535252"/>
          <w:sz w:val="24"/>
          <w:szCs w:val="24"/>
          <w:shd w:val="clear" w:color="auto" w:fill="FFFFFF"/>
        </w:rPr>
        <w:t>Принимайть</w:t>
      </w:r>
      <w:proofErr w:type="spellEnd"/>
      <w:r w:rsidR="00C94857" w:rsidRPr="00C046AF">
        <w:rPr>
          <w:rStyle w:val="a8"/>
          <w:rFonts w:ascii="Times New Roman" w:hAnsi="Times New Roman" w:cs="Times New Roman"/>
          <w:b w:val="0"/>
          <w:color w:val="535252"/>
          <w:sz w:val="24"/>
          <w:szCs w:val="24"/>
          <w:shd w:val="clear" w:color="auto" w:fill="FFFFFF"/>
        </w:rPr>
        <w:t xml:space="preserve"> себя </w:t>
      </w:r>
      <w:proofErr w:type="gramStart"/>
      <w:r w:rsidR="00C94857" w:rsidRPr="00C046AF">
        <w:rPr>
          <w:rStyle w:val="a8"/>
          <w:rFonts w:ascii="Times New Roman" w:hAnsi="Times New Roman" w:cs="Times New Roman"/>
          <w:b w:val="0"/>
          <w:color w:val="535252"/>
          <w:sz w:val="24"/>
          <w:szCs w:val="24"/>
          <w:shd w:val="clear" w:color="auto" w:fill="FFFFFF"/>
        </w:rPr>
        <w:t>такими</w:t>
      </w:r>
      <w:proofErr w:type="gramEnd"/>
      <w:r w:rsidR="00C94857" w:rsidRPr="00C046AF">
        <w:rPr>
          <w:rStyle w:val="a8"/>
          <w:rFonts w:ascii="Times New Roman" w:hAnsi="Times New Roman" w:cs="Times New Roman"/>
          <w:b w:val="0"/>
          <w:color w:val="535252"/>
          <w:sz w:val="24"/>
          <w:szCs w:val="24"/>
          <w:shd w:val="clear" w:color="auto" w:fill="FFFFFF"/>
        </w:rPr>
        <w:t>, какие Вы есть.</w:t>
      </w:r>
    </w:p>
    <w:p w:rsidR="00C94857" w:rsidRPr="00C046AF" w:rsidRDefault="008E56F1" w:rsidP="005A35E6">
      <w:pPr>
        <w:pStyle w:val="a7"/>
        <w:numPr>
          <w:ilvl w:val="0"/>
          <w:numId w:val="2"/>
        </w:numPr>
        <w:shd w:val="clear" w:color="auto" w:fill="FFFFFF"/>
        <w:spacing w:after="68" w:line="240" w:lineRule="auto"/>
        <w:rPr>
          <w:rStyle w:val="a8"/>
          <w:rFonts w:ascii="Times New Roman" w:eastAsia="Times New Roman" w:hAnsi="Times New Roman" w:cs="Times New Roman"/>
          <w:b w:val="0"/>
          <w:bCs w:val="0"/>
          <w:color w:val="333333"/>
          <w:sz w:val="24"/>
          <w:szCs w:val="24"/>
        </w:rPr>
      </w:pPr>
      <w:r>
        <w:rPr>
          <w:rStyle w:val="a8"/>
          <w:rFonts w:ascii="Times New Roman" w:hAnsi="Times New Roman" w:cs="Times New Roman"/>
          <w:b w:val="0"/>
          <w:color w:val="535252"/>
          <w:sz w:val="24"/>
          <w:szCs w:val="24"/>
          <w:shd w:val="clear" w:color="auto" w:fill="FFFFFF"/>
        </w:rPr>
        <w:t>Уметь</w:t>
      </w:r>
      <w:r w:rsidR="00C94857" w:rsidRPr="00C046AF">
        <w:rPr>
          <w:rStyle w:val="a8"/>
          <w:rFonts w:ascii="Times New Roman" w:hAnsi="Times New Roman" w:cs="Times New Roman"/>
          <w:b w:val="0"/>
          <w:color w:val="535252"/>
          <w:sz w:val="24"/>
          <w:szCs w:val="24"/>
          <w:shd w:val="clear" w:color="auto" w:fill="FFFFFF"/>
        </w:rPr>
        <w:t xml:space="preserve"> проигрывать.</w:t>
      </w:r>
    </w:p>
    <w:p w:rsidR="00225C2E" w:rsidRPr="00C046AF" w:rsidRDefault="00225C2E" w:rsidP="005A35E6">
      <w:pPr>
        <w:pStyle w:val="a7"/>
        <w:numPr>
          <w:ilvl w:val="0"/>
          <w:numId w:val="2"/>
        </w:numPr>
        <w:shd w:val="clear" w:color="auto" w:fill="FFFFFF"/>
        <w:spacing w:after="68" w:line="240" w:lineRule="auto"/>
        <w:rPr>
          <w:rStyle w:val="a8"/>
          <w:rFonts w:ascii="Times New Roman" w:eastAsia="Times New Roman" w:hAnsi="Times New Roman" w:cs="Times New Roman"/>
          <w:b w:val="0"/>
          <w:bCs w:val="0"/>
          <w:color w:val="333333"/>
          <w:sz w:val="24"/>
          <w:szCs w:val="24"/>
        </w:rPr>
      </w:pPr>
      <w:r w:rsidRPr="00C046AF">
        <w:rPr>
          <w:rStyle w:val="a8"/>
          <w:rFonts w:ascii="Times New Roman" w:hAnsi="Times New Roman" w:cs="Times New Roman"/>
          <w:b w:val="0"/>
          <w:color w:val="535252"/>
          <w:sz w:val="24"/>
          <w:szCs w:val="24"/>
          <w:shd w:val="clear" w:color="auto" w:fill="FFFFFF"/>
        </w:rPr>
        <w:t> Опред</w:t>
      </w:r>
      <w:r w:rsidR="008E56F1">
        <w:rPr>
          <w:rStyle w:val="a8"/>
          <w:rFonts w:ascii="Times New Roman" w:hAnsi="Times New Roman" w:cs="Times New Roman"/>
          <w:b w:val="0"/>
          <w:color w:val="535252"/>
          <w:sz w:val="24"/>
          <w:szCs w:val="24"/>
          <w:shd w:val="clear" w:color="auto" w:fill="FFFFFF"/>
        </w:rPr>
        <w:t>елить цель и двигаться</w:t>
      </w:r>
      <w:r w:rsidRPr="00C046AF">
        <w:rPr>
          <w:rStyle w:val="a8"/>
          <w:rFonts w:ascii="Times New Roman" w:hAnsi="Times New Roman" w:cs="Times New Roman"/>
          <w:b w:val="0"/>
          <w:color w:val="535252"/>
          <w:sz w:val="24"/>
          <w:szCs w:val="24"/>
          <w:shd w:val="clear" w:color="auto" w:fill="FFFFFF"/>
        </w:rPr>
        <w:t xml:space="preserve"> к ней.</w:t>
      </w:r>
    </w:p>
    <w:p w:rsidR="00225C2E" w:rsidRPr="00C046AF" w:rsidRDefault="008E56F1" w:rsidP="005A35E6">
      <w:pPr>
        <w:pStyle w:val="a7"/>
        <w:numPr>
          <w:ilvl w:val="0"/>
          <w:numId w:val="2"/>
        </w:numPr>
        <w:shd w:val="clear" w:color="auto" w:fill="FFFFFF"/>
        <w:spacing w:after="68" w:line="240" w:lineRule="auto"/>
        <w:rPr>
          <w:rStyle w:val="a8"/>
          <w:rFonts w:ascii="Times New Roman" w:eastAsia="Times New Roman" w:hAnsi="Times New Roman" w:cs="Times New Roman"/>
          <w:b w:val="0"/>
          <w:bCs w:val="0"/>
          <w:color w:val="333333"/>
          <w:sz w:val="24"/>
          <w:szCs w:val="24"/>
        </w:rPr>
      </w:pPr>
      <w:r>
        <w:rPr>
          <w:rStyle w:val="a8"/>
          <w:rFonts w:ascii="Times New Roman" w:hAnsi="Times New Roman" w:cs="Times New Roman"/>
          <w:b w:val="0"/>
          <w:color w:val="535252"/>
          <w:sz w:val="24"/>
          <w:szCs w:val="24"/>
          <w:shd w:val="clear" w:color="auto" w:fill="FFFFFF"/>
        </w:rPr>
        <w:t>Наслаждаться</w:t>
      </w:r>
      <w:r w:rsidR="00225C2E" w:rsidRPr="00C046AF">
        <w:rPr>
          <w:rStyle w:val="a8"/>
          <w:rFonts w:ascii="Times New Roman" w:hAnsi="Times New Roman" w:cs="Times New Roman"/>
          <w:b w:val="0"/>
          <w:color w:val="535252"/>
          <w:sz w:val="24"/>
          <w:szCs w:val="24"/>
          <w:shd w:val="clear" w:color="auto" w:fill="FFFFFF"/>
        </w:rPr>
        <w:t xml:space="preserve"> прекрасным</w:t>
      </w:r>
      <w:r>
        <w:rPr>
          <w:rStyle w:val="a8"/>
          <w:rFonts w:ascii="Times New Roman" w:hAnsi="Times New Roman" w:cs="Times New Roman"/>
          <w:b w:val="0"/>
          <w:color w:val="535252"/>
          <w:sz w:val="24"/>
          <w:szCs w:val="24"/>
          <w:shd w:val="clear" w:color="auto" w:fill="FFFFFF"/>
        </w:rPr>
        <w:t>.</w:t>
      </w:r>
    </w:p>
    <w:p w:rsidR="004B3092" w:rsidRPr="00C046AF" w:rsidRDefault="008E56F1" w:rsidP="005A35E6">
      <w:pPr>
        <w:pStyle w:val="a7"/>
        <w:numPr>
          <w:ilvl w:val="0"/>
          <w:numId w:val="2"/>
        </w:numPr>
        <w:shd w:val="clear" w:color="auto" w:fill="FFFFFF"/>
        <w:spacing w:after="68" w:line="240" w:lineRule="auto"/>
        <w:rPr>
          <w:rFonts w:ascii="Times New Roman" w:eastAsia="Times New Roman" w:hAnsi="Times New Roman" w:cs="Times New Roman"/>
          <w:color w:val="333333"/>
          <w:sz w:val="24"/>
          <w:szCs w:val="24"/>
        </w:rPr>
      </w:pPr>
      <w:r>
        <w:rPr>
          <w:rFonts w:ascii="Times New Roman" w:hAnsi="Times New Roman" w:cs="Times New Roman"/>
          <w:color w:val="535252"/>
          <w:sz w:val="24"/>
          <w:szCs w:val="24"/>
          <w:shd w:val="clear" w:color="auto" w:fill="FFFFFF"/>
        </w:rPr>
        <w:t>Научиться</w:t>
      </w:r>
      <w:r w:rsidR="004B3092" w:rsidRPr="00C046AF">
        <w:rPr>
          <w:rFonts w:ascii="Times New Roman" w:hAnsi="Times New Roman" w:cs="Times New Roman"/>
          <w:color w:val="535252"/>
          <w:sz w:val="24"/>
          <w:szCs w:val="24"/>
          <w:shd w:val="clear" w:color="auto" w:fill="FFFFFF"/>
        </w:rPr>
        <w:t xml:space="preserve"> управлять своими эмоциями</w:t>
      </w:r>
      <w:r>
        <w:rPr>
          <w:rFonts w:ascii="Times New Roman" w:hAnsi="Times New Roman" w:cs="Times New Roman"/>
          <w:color w:val="535252"/>
          <w:sz w:val="24"/>
          <w:szCs w:val="24"/>
          <w:shd w:val="clear" w:color="auto" w:fill="FFFFFF"/>
        </w:rPr>
        <w:t>.</w:t>
      </w:r>
    </w:p>
    <w:p w:rsidR="008E56F1" w:rsidRPr="008E56F1" w:rsidRDefault="008E56F1" w:rsidP="005A35E6">
      <w:pPr>
        <w:pStyle w:val="a7"/>
        <w:numPr>
          <w:ilvl w:val="0"/>
          <w:numId w:val="2"/>
        </w:numPr>
        <w:shd w:val="clear" w:color="auto" w:fill="FFFFFF"/>
        <w:spacing w:after="68" w:line="240" w:lineRule="auto"/>
        <w:rPr>
          <w:rFonts w:ascii="Times New Roman" w:eastAsia="Times New Roman" w:hAnsi="Times New Roman" w:cs="Times New Roman"/>
          <w:color w:val="333333"/>
          <w:sz w:val="24"/>
          <w:szCs w:val="24"/>
        </w:rPr>
      </w:pPr>
      <w:r>
        <w:rPr>
          <w:rFonts w:ascii="Times New Roman" w:hAnsi="Times New Roman" w:cs="Times New Roman"/>
          <w:color w:val="535252"/>
          <w:sz w:val="24"/>
          <w:szCs w:val="24"/>
          <w:shd w:val="clear" w:color="auto" w:fill="FFFFFF"/>
        </w:rPr>
        <w:t>Стремиться</w:t>
      </w:r>
      <w:r w:rsidR="004B3092" w:rsidRPr="00C046AF">
        <w:rPr>
          <w:rFonts w:ascii="Times New Roman" w:hAnsi="Times New Roman" w:cs="Times New Roman"/>
          <w:color w:val="535252"/>
          <w:sz w:val="24"/>
          <w:szCs w:val="24"/>
          <w:shd w:val="clear" w:color="auto" w:fill="FFFFFF"/>
        </w:rPr>
        <w:t xml:space="preserve"> к самосовершенствованию, реализации себя. Важный аспект — открытость новому опыту. </w:t>
      </w:r>
    </w:p>
    <w:p w:rsidR="005A35E6" w:rsidRPr="007243FD" w:rsidRDefault="008E56F1" w:rsidP="005A35E6">
      <w:pPr>
        <w:pStyle w:val="a7"/>
        <w:numPr>
          <w:ilvl w:val="0"/>
          <w:numId w:val="2"/>
        </w:numPr>
        <w:shd w:val="clear" w:color="auto" w:fill="FFFFFF"/>
        <w:spacing w:after="68" w:line="240" w:lineRule="auto"/>
        <w:rPr>
          <w:rFonts w:ascii="Open Sans" w:eastAsia="Times New Roman" w:hAnsi="Open Sans" w:cs="Times New Roman"/>
          <w:color w:val="333333"/>
        </w:rPr>
      </w:pPr>
      <w:r w:rsidRPr="008E56F1">
        <w:rPr>
          <w:rFonts w:ascii="Times New Roman" w:hAnsi="Times New Roman" w:cs="Times New Roman"/>
          <w:color w:val="535252"/>
          <w:sz w:val="24"/>
          <w:szCs w:val="24"/>
          <w:shd w:val="clear" w:color="auto" w:fill="FFFFFF"/>
        </w:rPr>
        <w:t>Развивать</w:t>
      </w:r>
      <w:r w:rsidR="004B3092" w:rsidRPr="008E56F1">
        <w:rPr>
          <w:rFonts w:ascii="Times New Roman" w:hAnsi="Times New Roman" w:cs="Times New Roman"/>
          <w:color w:val="535252"/>
          <w:sz w:val="24"/>
          <w:szCs w:val="24"/>
          <w:shd w:val="clear" w:color="auto" w:fill="FFFFFF"/>
        </w:rPr>
        <w:t xml:space="preserve"> свои таланты и интересы. </w:t>
      </w:r>
    </w:p>
    <w:p w:rsidR="007243FD" w:rsidRDefault="007243FD" w:rsidP="008E53F4">
      <w:pPr>
        <w:pStyle w:val="a7"/>
        <w:shd w:val="clear" w:color="auto" w:fill="FFFFFF"/>
        <w:spacing w:after="68" w:line="240" w:lineRule="auto"/>
        <w:ind w:left="0" w:firstLine="709"/>
        <w:rPr>
          <w:rFonts w:ascii="Times New Roman" w:hAnsi="Times New Roman" w:cs="Times New Roman"/>
          <w:color w:val="535252"/>
          <w:sz w:val="24"/>
          <w:szCs w:val="24"/>
          <w:shd w:val="clear" w:color="auto" w:fill="FFFFFF"/>
        </w:rPr>
      </w:pPr>
      <w:r w:rsidRPr="008E53F4">
        <w:rPr>
          <w:rFonts w:ascii="Times New Roman" w:hAnsi="Times New Roman" w:cs="Times New Roman"/>
          <w:b/>
          <w:color w:val="535252"/>
          <w:sz w:val="24"/>
          <w:szCs w:val="24"/>
          <w:shd w:val="clear" w:color="auto" w:fill="FFFFFF"/>
        </w:rPr>
        <w:t xml:space="preserve">ВЕДУЩИЙ: </w:t>
      </w:r>
      <w:r w:rsidR="008E53F4" w:rsidRPr="008E53F4">
        <w:rPr>
          <w:rFonts w:ascii="Times New Roman" w:hAnsi="Times New Roman" w:cs="Times New Roman"/>
          <w:color w:val="535252"/>
          <w:sz w:val="24"/>
          <w:szCs w:val="24"/>
          <w:shd w:val="clear" w:color="auto" w:fill="FFFFFF"/>
        </w:rPr>
        <w:t>У каждого из вас лежит алгоритм, который мы только что составили. Выделите маркером те пункты, над которыми вам еще стоит потрудиться.</w:t>
      </w:r>
    </w:p>
    <w:p w:rsidR="002F788C" w:rsidRDefault="002F788C" w:rsidP="008E53F4">
      <w:pPr>
        <w:pStyle w:val="a7"/>
        <w:shd w:val="clear" w:color="auto" w:fill="FFFFFF"/>
        <w:spacing w:after="68" w:line="240" w:lineRule="auto"/>
        <w:ind w:left="0" w:firstLine="709"/>
        <w:rPr>
          <w:rFonts w:ascii="Times New Roman" w:hAnsi="Times New Roman" w:cs="Times New Roman"/>
          <w:color w:val="535252"/>
          <w:sz w:val="24"/>
          <w:szCs w:val="24"/>
          <w:shd w:val="clear" w:color="auto" w:fill="FFFFFF"/>
        </w:rPr>
      </w:pPr>
      <w:r>
        <w:rPr>
          <w:rFonts w:ascii="Times New Roman" w:hAnsi="Times New Roman" w:cs="Times New Roman"/>
          <w:color w:val="535252"/>
          <w:sz w:val="24"/>
          <w:szCs w:val="24"/>
          <w:shd w:val="clear" w:color="auto" w:fill="FFFFFF"/>
        </w:rPr>
        <w:t xml:space="preserve">А чтобы вы смогли реализовать его на практике, предлагаю всем пройти по </w:t>
      </w:r>
      <w:r>
        <w:rPr>
          <w:rFonts w:ascii="Times New Roman" w:hAnsi="Times New Roman" w:cs="Times New Roman"/>
          <w:color w:val="535252"/>
          <w:sz w:val="24"/>
          <w:szCs w:val="24"/>
          <w:shd w:val="clear" w:color="auto" w:fill="FFFFFF"/>
          <w:lang w:val="en-US"/>
        </w:rPr>
        <w:t>GR</w:t>
      </w:r>
      <w:r>
        <w:rPr>
          <w:rFonts w:ascii="Times New Roman" w:hAnsi="Times New Roman" w:cs="Times New Roman"/>
          <w:color w:val="535252"/>
          <w:sz w:val="24"/>
          <w:szCs w:val="24"/>
          <w:shd w:val="clear" w:color="auto" w:fill="FFFFFF"/>
        </w:rPr>
        <w:t>-коду и самостоятельно познакомиться и постоянно использовать  практические рекомендации.</w:t>
      </w:r>
    </w:p>
    <w:p w:rsidR="002F788C" w:rsidRPr="002F788C" w:rsidRDefault="002F788C" w:rsidP="008E53F4">
      <w:pPr>
        <w:pStyle w:val="a7"/>
        <w:shd w:val="clear" w:color="auto" w:fill="FFFFFF"/>
        <w:spacing w:after="68" w:line="240" w:lineRule="auto"/>
        <w:ind w:left="0" w:firstLine="709"/>
        <w:rPr>
          <w:rFonts w:ascii="Open Sans" w:eastAsia="Times New Roman" w:hAnsi="Open Sans" w:cs="Times New Roman"/>
          <w:b/>
          <w:color w:val="333333"/>
        </w:rPr>
      </w:pPr>
      <w:r>
        <w:rPr>
          <w:rFonts w:ascii="Times New Roman" w:hAnsi="Times New Roman" w:cs="Times New Roman"/>
          <w:color w:val="535252"/>
          <w:sz w:val="24"/>
          <w:szCs w:val="24"/>
          <w:shd w:val="clear" w:color="auto" w:fill="FFFFFF"/>
        </w:rPr>
        <w:t>Думаю, что у вас все получится. Будьте здоровы!</w:t>
      </w:r>
    </w:p>
    <w:p w:rsidR="005A35E6" w:rsidRPr="005A35E6" w:rsidRDefault="005A35E6" w:rsidP="005A35E6">
      <w:pPr>
        <w:shd w:val="clear" w:color="auto" w:fill="FFFFFF"/>
        <w:spacing w:after="68" w:line="240" w:lineRule="auto"/>
        <w:rPr>
          <w:rFonts w:ascii="Open Sans" w:eastAsia="Times New Roman" w:hAnsi="Open Sans" w:cs="Times New Roman"/>
          <w:color w:val="333333"/>
        </w:rPr>
      </w:pPr>
    </w:p>
    <w:p w:rsidR="00D742C5" w:rsidRPr="00D742C5" w:rsidRDefault="00D742C5" w:rsidP="00D742C5">
      <w:pPr>
        <w:shd w:val="clear" w:color="auto" w:fill="FFFFFF"/>
        <w:spacing w:after="68" w:line="240" w:lineRule="auto"/>
        <w:ind w:firstLine="709"/>
        <w:rPr>
          <w:rFonts w:ascii="Open Sans" w:eastAsia="Times New Roman" w:hAnsi="Open Sans" w:cs="Times New Roman"/>
          <w:color w:val="333333"/>
        </w:rPr>
      </w:pPr>
    </w:p>
    <w:p w:rsidR="00FD1852" w:rsidRPr="00FD1852" w:rsidRDefault="00FD1852" w:rsidP="00FD1852">
      <w:pPr>
        <w:ind w:firstLine="709"/>
        <w:jc w:val="both"/>
        <w:rPr>
          <w:b/>
        </w:rPr>
      </w:pPr>
    </w:p>
    <w:sectPr w:rsidR="00FD1852" w:rsidRPr="00FD1852" w:rsidSect="00576D26">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3839"/>
    <w:multiLevelType w:val="multilevel"/>
    <w:tmpl w:val="3814A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C4C23"/>
    <w:multiLevelType w:val="hybridMultilevel"/>
    <w:tmpl w:val="C532920A"/>
    <w:lvl w:ilvl="0" w:tplc="FD5A1A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FA5C64"/>
    <w:multiLevelType w:val="multilevel"/>
    <w:tmpl w:val="7B18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FD1852"/>
    <w:rsid w:val="00225929"/>
    <w:rsid w:val="00225C2E"/>
    <w:rsid w:val="002F788C"/>
    <w:rsid w:val="004B3092"/>
    <w:rsid w:val="00576D26"/>
    <w:rsid w:val="005A35E6"/>
    <w:rsid w:val="007243FD"/>
    <w:rsid w:val="00765130"/>
    <w:rsid w:val="008E53F4"/>
    <w:rsid w:val="008E56F1"/>
    <w:rsid w:val="009502AC"/>
    <w:rsid w:val="00A45172"/>
    <w:rsid w:val="00A6431E"/>
    <w:rsid w:val="00BB08B6"/>
    <w:rsid w:val="00C046AF"/>
    <w:rsid w:val="00C1142C"/>
    <w:rsid w:val="00C34E8E"/>
    <w:rsid w:val="00C36A63"/>
    <w:rsid w:val="00C51BD0"/>
    <w:rsid w:val="00C94857"/>
    <w:rsid w:val="00D742C5"/>
    <w:rsid w:val="00D86992"/>
    <w:rsid w:val="00D94773"/>
    <w:rsid w:val="00DA1D15"/>
    <w:rsid w:val="00F2734A"/>
    <w:rsid w:val="00FD1852"/>
    <w:rsid w:val="00FF36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A35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A35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D1852"/>
    <w:rPr>
      <w:color w:val="0000FF"/>
      <w:u w:val="single"/>
    </w:rPr>
  </w:style>
  <w:style w:type="table" w:styleId="a4">
    <w:name w:val="Table Grid"/>
    <w:basedOn w:val="a1"/>
    <w:uiPriority w:val="59"/>
    <w:rsid w:val="002259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F2734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F2734A"/>
    <w:rPr>
      <w:i/>
      <w:iCs/>
    </w:rPr>
  </w:style>
  <w:style w:type="paragraph" w:styleId="a7">
    <w:name w:val="List Paragraph"/>
    <w:basedOn w:val="a"/>
    <w:uiPriority w:val="34"/>
    <w:qFormat/>
    <w:rsid w:val="005A35E6"/>
    <w:pPr>
      <w:ind w:left="720"/>
      <w:contextualSpacing/>
    </w:pPr>
  </w:style>
  <w:style w:type="character" w:customStyle="1" w:styleId="20">
    <w:name w:val="Заголовок 2 Знак"/>
    <w:basedOn w:val="a0"/>
    <w:link w:val="2"/>
    <w:uiPriority w:val="9"/>
    <w:rsid w:val="005A35E6"/>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5A35E6"/>
    <w:rPr>
      <w:rFonts w:ascii="Times New Roman" w:eastAsia="Times New Roman" w:hAnsi="Times New Roman" w:cs="Times New Roman"/>
      <w:b/>
      <w:bCs/>
      <w:sz w:val="27"/>
      <w:szCs w:val="27"/>
    </w:rPr>
  </w:style>
  <w:style w:type="paragraph" w:customStyle="1" w:styleId="h5">
    <w:name w:val="h5"/>
    <w:basedOn w:val="a"/>
    <w:rsid w:val="00DA1D15"/>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DA1D15"/>
    <w:rPr>
      <w:b/>
      <w:bCs/>
    </w:rPr>
  </w:style>
</w:styles>
</file>

<file path=word/webSettings.xml><?xml version="1.0" encoding="utf-8"?>
<w:webSettings xmlns:r="http://schemas.openxmlformats.org/officeDocument/2006/relationships" xmlns:w="http://schemas.openxmlformats.org/wordprocessingml/2006/main">
  <w:divs>
    <w:div w:id="532621798">
      <w:bodyDiv w:val="1"/>
      <w:marLeft w:val="0"/>
      <w:marRight w:val="0"/>
      <w:marTop w:val="0"/>
      <w:marBottom w:val="0"/>
      <w:divBdr>
        <w:top w:val="none" w:sz="0" w:space="0" w:color="auto"/>
        <w:left w:val="none" w:sz="0" w:space="0" w:color="auto"/>
        <w:bottom w:val="none" w:sz="0" w:space="0" w:color="auto"/>
        <w:right w:val="none" w:sz="0" w:space="0" w:color="auto"/>
      </w:divBdr>
    </w:div>
    <w:div w:id="1070008024">
      <w:bodyDiv w:val="1"/>
      <w:marLeft w:val="0"/>
      <w:marRight w:val="0"/>
      <w:marTop w:val="0"/>
      <w:marBottom w:val="0"/>
      <w:divBdr>
        <w:top w:val="none" w:sz="0" w:space="0" w:color="auto"/>
        <w:left w:val="none" w:sz="0" w:space="0" w:color="auto"/>
        <w:bottom w:val="none" w:sz="0" w:space="0" w:color="auto"/>
        <w:right w:val="none" w:sz="0" w:space="0" w:color="auto"/>
      </w:divBdr>
    </w:div>
    <w:div w:id="1372680837">
      <w:bodyDiv w:val="1"/>
      <w:marLeft w:val="0"/>
      <w:marRight w:val="0"/>
      <w:marTop w:val="0"/>
      <w:marBottom w:val="0"/>
      <w:divBdr>
        <w:top w:val="none" w:sz="0" w:space="0" w:color="auto"/>
        <w:left w:val="none" w:sz="0" w:space="0" w:color="auto"/>
        <w:bottom w:val="none" w:sz="0" w:space="0" w:color="auto"/>
        <w:right w:val="none" w:sz="0" w:space="0" w:color="auto"/>
      </w:divBdr>
    </w:div>
    <w:div w:id="160283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835AE-BF30-4074-A630-039F08C14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598</Words>
  <Characters>3413</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29</cp:revision>
  <dcterms:created xsi:type="dcterms:W3CDTF">2023-04-23T12:12:00Z</dcterms:created>
  <dcterms:modified xsi:type="dcterms:W3CDTF">2023-04-23T13:31:00Z</dcterms:modified>
</cp:coreProperties>
</file>