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A" w:rsidRPr="00CF20CA" w:rsidRDefault="00CF20CA" w:rsidP="00CF20CA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CF20CA">
        <w:rPr>
          <w:b/>
          <w:color w:val="010101"/>
        </w:rPr>
        <w:t>Классный час «Закаливание».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b/>
          <w:i/>
          <w:color w:val="010101"/>
        </w:rPr>
      </w:pPr>
      <w:r w:rsidRPr="00CF20CA">
        <w:rPr>
          <w:b/>
          <w:i/>
          <w:color w:val="010101"/>
        </w:rPr>
        <w:t>Цели: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i/>
          <w:color w:val="010101"/>
        </w:rPr>
      </w:pPr>
      <w:r w:rsidRPr="00CF20CA">
        <w:rPr>
          <w:i/>
          <w:color w:val="010101"/>
        </w:rPr>
        <w:t>- воспитание положительного отношения к здоровому образу жизни.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i/>
          <w:color w:val="010101"/>
        </w:rPr>
      </w:pPr>
      <w:r w:rsidRPr="00CF20CA">
        <w:rPr>
          <w:i/>
          <w:color w:val="010101"/>
        </w:rPr>
        <w:t>- коррекция мышления через упражнение «Составь слово».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b/>
          <w:color w:val="010101"/>
        </w:rPr>
      </w:pPr>
      <w:r w:rsidRPr="00CF20CA">
        <w:rPr>
          <w:b/>
          <w:color w:val="010101"/>
        </w:rPr>
        <w:t>1. Вступительная часть.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 xml:space="preserve">- Здравствуйте ребята! Сегодня к нам пришел гость (на доске картинка – грустный мальчик), посмотрите – он грустный, тише…кажется он что </w:t>
      </w:r>
      <w:proofErr w:type="gramStart"/>
      <w:r w:rsidRPr="00CF20CA">
        <w:rPr>
          <w:color w:val="010101"/>
        </w:rPr>
        <w:t>–т</w:t>
      </w:r>
      <w:proofErr w:type="gramEnd"/>
      <w:r w:rsidRPr="00CF20CA">
        <w:rPr>
          <w:color w:val="010101"/>
        </w:rPr>
        <w:t>о хочет сказать. (учитель читает стихотворение)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Как магнит моя кровать,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Неохота мне вставать!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Кто бы с нынешнего дня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Все бы делал за меня!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Я накрыт в своей кровати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Одеялами на вате,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Я лежу на трех подушках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Перед столиком с едой.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И одевшись еле-еле,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Не убрав своей постели,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 xml:space="preserve">Осторожно </w:t>
      </w:r>
      <w:proofErr w:type="gramStart"/>
      <w:r w:rsidRPr="00CF20CA">
        <w:rPr>
          <w:color w:val="010101"/>
        </w:rPr>
        <w:t>мою</w:t>
      </w:r>
      <w:proofErr w:type="gramEnd"/>
      <w:r w:rsidRPr="00CF20CA">
        <w:rPr>
          <w:color w:val="010101"/>
        </w:rPr>
        <w:t xml:space="preserve"> щеки кипяченою водой!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- Скажите, все ли правильно делает мальчик? (ответы детей).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- Конечно это неправильный образ жизни школьника, поэтому наш гость заболел! Давайте ему поможем!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Что нужно сделать в первую очередь, когда кто – то заболел? (ответы детей).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- Правильно, нужно уложить больного в постель, поставить ему градусник (наклеиваем бумажный градусник на картинку с мальчиком) и вызвать скорую помощь. А кто знает. Как правильно вызвать врача?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По желанию один учащийся выходит к доске, берет трубку телефона и озвучивает свои действия (набираем 03, называем причину звонка, имя фамилию больного, его возраст и адрес).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По ходу учитель обращает внимание детей на русскую народную пословицу – Сам не лечись – к врачу обратись!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lastRenderedPageBreak/>
        <w:t>- Итак, скорую помощь мы вызвали. А что нужно сделать, чтобы не заразиться от больного самим?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- Верно, ребята! Изолируем больного в отдельную комнату, защитим себя маской, а в комнате можно поставить тарелку с нарезанным луком и чесноком.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b/>
          <w:color w:val="010101"/>
        </w:rPr>
      </w:pPr>
      <w:r w:rsidRPr="00CF20CA">
        <w:rPr>
          <w:b/>
          <w:color w:val="010101"/>
        </w:rPr>
        <w:t>2. Основная часть.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- Кто мне ответит на вопрос – что нужно делать, чтобы предотвратить болезнь? (ответы детей).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Сегодня мы познакомимся с одним из способов сохранения здоровья. А какой это способ. Вы узнаете, если справитесь с заданием. ( Задание «Составь слово»).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Итак, тема нашего классного часа «Закаливание».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- Что такое закаливание? (ответы детей).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- У вас на столе лежат словари, найдите в них значение слова закаливание.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Ребята работают со словарями, затем зачитывают определение слова.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i/>
          <w:iCs/>
          <w:color w:val="010101"/>
        </w:rPr>
        <w:t>Закаливание – это повышение устойчивости организма к действию холода, жары, ветра, к резкой смене температуры.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- Закаливание предохраняет нас от простудных и других заболеваний. Закаленные люди отличаются большей выносливостью, работоспособностью. О видах закаливания, которые можно использовать, расскажут наши эксперты</w:t>
      </w:r>
      <w:proofErr w:type="gramStart"/>
      <w:r w:rsidRPr="00CF20CA">
        <w:rPr>
          <w:color w:val="010101"/>
        </w:rPr>
        <w:t>.</w:t>
      </w:r>
      <w:proofErr w:type="gramEnd"/>
      <w:r w:rsidRPr="00CF20CA">
        <w:rPr>
          <w:color w:val="010101"/>
        </w:rPr>
        <w:t xml:space="preserve"> (</w:t>
      </w:r>
      <w:proofErr w:type="gramStart"/>
      <w:r w:rsidRPr="00CF20CA">
        <w:rPr>
          <w:color w:val="010101"/>
        </w:rPr>
        <w:t>в</w:t>
      </w:r>
      <w:proofErr w:type="gramEnd"/>
      <w:r w:rsidRPr="00CF20CA">
        <w:rPr>
          <w:color w:val="010101"/>
        </w:rPr>
        <w:t>ыступления трех учащихся, одетых в белые халаты).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i/>
          <w:color w:val="010101"/>
        </w:rPr>
      </w:pPr>
      <w:r w:rsidRPr="00CF20CA">
        <w:rPr>
          <w:i/>
          <w:color w:val="010101"/>
        </w:rPr>
        <w:t>1 эксперт.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Закаливание водой.</w:t>
      </w:r>
    </w:p>
    <w:p w:rsidR="00CF20CA" w:rsidRDefault="00CF20CA" w:rsidP="00CF20CA">
      <w:pPr>
        <w:pStyle w:val="a3"/>
        <w:spacing w:before="0" w:beforeAutospacing="0" w:after="0" w:afterAutospacing="0"/>
        <w:rPr>
          <w:color w:val="010101"/>
        </w:rPr>
      </w:pPr>
      <w:r w:rsidRPr="00CF20CA">
        <w:rPr>
          <w:color w:val="010101"/>
        </w:rPr>
        <w:t>Закаливание водой лучше всего начинать с обтирания (губкой или смоченным водой полотенцем обтирают плечи, шею, грудь, спину и ноги). Снижать температуру воды нужно каждые три дня, начиная с 30 градусов и доводя до 18 градусов. После обтирания тело энергично растирают сухим полотенцем до ощущения теплоты.</w:t>
      </w:r>
    </w:p>
    <w:p w:rsidR="00CF20CA" w:rsidRPr="00CF20CA" w:rsidRDefault="00CF20CA" w:rsidP="00CF20CA">
      <w:pPr>
        <w:pStyle w:val="a3"/>
        <w:spacing w:before="0" w:beforeAutospacing="0" w:after="0" w:afterAutospacing="0"/>
        <w:rPr>
          <w:color w:val="010101"/>
        </w:rPr>
      </w:pPr>
    </w:p>
    <w:p w:rsidR="00CF20CA" w:rsidRPr="00CF20CA" w:rsidRDefault="00CF20CA" w:rsidP="00CF20CA">
      <w:pPr>
        <w:pStyle w:val="a3"/>
        <w:spacing w:before="0" w:beforeAutospacing="0" w:after="240" w:afterAutospacing="0"/>
        <w:rPr>
          <w:i/>
          <w:color w:val="010101"/>
        </w:rPr>
      </w:pPr>
      <w:r w:rsidRPr="00CF20CA">
        <w:rPr>
          <w:i/>
          <w:color w:val="010101"/>
        </w:rPr>
        <w:t>2 эксперт.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Закаливание воздухом.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Закаливание воздухом нужно начинать в теплое время (+ 20). Сначала обнажают руки, ноги, затем половину туловища, только потом все тело.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В зимнее время воздушные ванны принимают в проветриваемом помещении в течени</w:t>
      </w:r>
      <w:proofErr w:type="gramStart"/>
      <w:r w:rsidRPr="00CF20CA">
        <w:rPr>
          <w:color w:val="010101"/>
        </w:rPr>
        <w:t>и</w:t>
      </w:r>
      <w:proofErr w:type="gramEnd"/>
      <w:r w:rsidRPr="00CF20CA">
        <w:rPr>
          <w:color w:val="010101"/>
        </w:rPr>
        <w:t xml:space="preserve"> 10-15 минут, желательно во время гимнастики.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i/>
          <w:color w:val="010101"/>
        </w:rPr>
      </w:pPr>
      <w:r w:rsidRPr="00CF20CA">
        <w:rPr>
          <w:i/>
          <w:color w:val="010101"/>
        </w:rPr>
        <w:t>3 эксперт.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Закаливание солнцем.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lastRenderedPageBreak/>
        <w:t xml:space="preserve">Очень полезны для организма солнечные ванны, однако их следует принимать осторожно. Лучше загорать в утренние часы (с 8 до 12) от 5 минут до 1 часа, но с перерывом в тени. </w:t>
      </w:r>
      <w:proofErr w:type="gramStart"/>
      <w:r w:rsidRPr="00CF20CA">
        <w:rPr>
          <w:color w:val="010101"/>
        </w:rPr>
        <w:t>Обязательно должна быть закрыта голова, иначе можно получить солнечный удар).</w:t>
      </w:r>
      <w:proofErr w:type="gramEnd"/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proofErr w:type="spellStart"/>
      <w:r w:rsidRPr="00CF20CA">
        <w:rPr>
          <w:color w:val="010101"/>
        </w:rPr>
        <w:t>Физминутка</w:t>
      </w:r>
      <w:proofErr w:type="spellEnd"/>
      <w:r w:rsidRPr="00CF20CA">
        <w:rPr>
          <w:color w:val="010101"/>
        </w:rPr>
        <w:t xml:space="preserve"> «Мы любим спорт!»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- Итак, наш гость послушал наши рекомендации и повеселел (приклеиваем мальчику улыбку, убираем градусник).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3. Заключительная часть.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- Давайте еще раз вспомним виды закаливания</w:t>
      </w:r>
      <w:proofErr w:type="gramStart"/>
      <w:r w:rsidRPr="00CF20CA">
        <w:rPr>
          <w:color w:val="010101"/>
        </w:rPr>
        <w:t>.</w:t>
      </w:r>
      <w:proofErr w:type="gramEnd"/>
      <w:r w:rsidRPr="00CF20CA">
        <w:rPr>
          <w:color w:val="010101"/>
        </w:rPr>
        <w:t xml:space="preserve"> (</w:t>
      </w:r>
      <w:proofErr w:type="gramStart"/>
      <w:r w:rsidRPr="00CF20CA">
        <w:rPr>
          <w:color w:val="010101"/>
        </w:rPr>
        <w:t>о</w:t>
      </w:r>
      <w:proofErr w:type="gramEnd"/>
      <w:r w:rsidRPr="00CF20CA">
        <w:rPr>
          <w:color w:val="010101"/>
        </w:rPr>
        <w:t>тветы детей).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- Я думаю, что вы будете относиться к своему здоровью серьезно и внимательно.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- 1000 лет назад великий врач древнего Востока Авиценна писал: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С гимнастикой дружи, всегда веселым будь,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И проживешь сто лет, а может быть и боле.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Микстуры, порошки – к здоровью ложный путь.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Природою лечись – в саду и в чистом поле!</w:t>
      </w:r>
    </w:p>
    <w:p w:rsidR="00CF20CA" w:rsidRPr="00CF20CA" w:rsidRDefault="00CF20CA" w:rsidP="00CF20CA">
      <w:pPr>
        <w:pStyle w:val="a3"/>
        <w:spacing w:before="0" w:beforeAutospacing="0" w:after="240" w:afterAutospacing="0"/>
        <w:rPr>
          <w:color w:val="010101"/>
        </w:rPr>
      </w:pPr>
      <w:r w:rsidRPr="00CF20CA">
        <w:rPr>
          <w:color w:val="010101"/>
        </w:rPr>
        <w:t>Будьте здоровы!</w:t>
      </w:r>
    </w:p>
    <w:p w:rsidR="009E6F96" w:rsidRDefault="009E6F96"/>
    <w:sectPr w:rsidR="009E6F96" w:rsidSect="009E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0CA"/>
    <w:rsid w:val="009E6F96"/>
    <w:rsid w:val="00CF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8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269-12</dc:creator>
  <cp:lastModifiedBy>269-12</cp:lastModifiedBy>
  <cp:revision>2</cp:revision>
  <dcterms:created xsi:type="dcterms:W3CDTF">2024-04-25T05:49:00Z</dcterms:created>
  <dcterms:modified xsi:type="dcterms:W3CDTF">2024-04-25T05:50:00Z</dcterms:modified>
</cp:coreProperties>
</file>